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D13D" w14:textId="1C10036F" w:rsidR="00C91069" w:rsidRPr="00E60D16" w:rsidRDefault="00C91069" w:rsidP="00475101">
      <w:pPr>
        <w:ind w:left="5040"/>
        <w:rPr>
          <w:rFonts w:ascii="Arial" w:hAnsi="Arial" w:cs="Arial"/>
          <w:sz w:val="24"/>
          <w:szCs w:val="24"/>
        </w:rPr>
      </w:pPr>
    </w:p>
    <w:p w14:paraId="592B02E3" w14:textId="77777777" w:rsidR="0022066B" w:rsidRPr="00E60D16" w:rsidRDefault="00475101" w:rsidP="000C3146">
      <w:pPr>
        <w:ind w:left="5040"/>
        <w:rPr>
          <w:rFonts w:ascii="Arial" w:hAnsi="Arial" w:cs="Arial"/>
          <w:sz w:val="24"/>
          <w:szCs w:val="24"/>
        </w:rPr>
      </w:pPr>
      <w:r w:rsidRPr="00E60D16">
        <w:rPr>
          <w:rFonts w:ascii="Arial" w:hAnsi="Arial" w:cs="Arial"/>
          <w:sz w:val="24"/>
          <w:szCs w:val="24"/>
        </w:rPr>
        <w:tab/>
      </w:r>
      <w:r w:rsidR="00A372FC" w:rsidRPr="00E60D16">
        <w:rPr>
          <w:rFonts w:ascii="Arial" w:hAnsi="Arial" w:cs="Arial"/>
          <w:sz w:val="24"/>
          <w:szCs w:val="24"/>
        </w:rPr>
        <w:tab/>
      </w:r>
      <w:r w:rsidR="00D01902" w:rsidRPr="00E60D16">
        <w:rPr>
          <w:rFonts w:ascii="Arial" w:hAnsi="Arial" w:cs="Arial"/>
          <w:sz w:val="24"/>
          <w:szCs w:val="24"/>
        </w:rPr>
        <w:t xml:space="preserve">          </w:t>
      </w:r>
      <w:r w:rsidR="00D01902" w:rsidRPr="00E60D16">
        <w:rPr>
          <w:rFonts w:ascii="Arial" w:hAnsi="Arial" w:cs="Arial"/>
          <w:noProof/>
          <w:sz w:val="24"/>
          <w:szCs w:val="24"/>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p>
    <w:p w14:paraId="507143FD" w14:textId="688E37F0" w:rsidR="000C2F16" w:rsidRPr="00E60D16" w:rsidRDefault="00A372FC" w:rsidP="000C3146">
      <w:pPr>
        <w:ind w:left="5040"/>
        <w:rPr>
          <w:rFonts w:ascii="Arial" w:hAnsi="Arial" w:cs="Arial"/>
          <w:sz w:val="24"/>
          <w:szCs w:val="24"/>
        </w:rPr>
      </w:pPr>
      <w:r w:rsidRPr="00E60D16">
        <w:rPr>
          <w:rFonts w:ascii="Arial" w:hAnsi="Arial" w:cs="Arial"/>
          <w:sz w:val="24"/>
          <w:szCs w:val="24"/>
        </w:rPr>
        <w:tab/>
      </w:r>
      <w:r w:rsidRPr="00E60D16">
        <w:rPr>
          <w:rFonts w:ascii="Arial" w:hAnsi="Arial" w:cs="Arial"/>
          <w:sz w:val="24"/>
          <w:szCs w:val="24"/>
        </w:rPr>
        <w:tab/>
      </w:r>
      <w:r w:rsidRPr="00E60D16">
        <w:rPr>
          <w:rFonts w:ascii="Arial" w:hAnsi="Arial" w:cs="Arial"/>
          <w:sz w:val="24"/>
          <w:szCs w:val="24"/>
        </w:rPr>
        <w:tab/>
      </w:r>
      <w:r w:rsidRPr="00E60D16">
        <w:rPr>
          <w:rFonts w:ascii="Arial" w:hAnsi="Arial" w:cs="Arial"/>
          <w:sz w:val="24"/>
          <w:szCs w:val="24"/>
        </w:rPr>
        <w:tab/>
      </w:r>
      <w:r w:rsidRPr="00E60D16">
        <w:rPr>
          <w:rFonts w:ascii="Arial" w:hAnsi="Arial" w:cs="Arial"/>
          <w:sz w:val="24"/>
          <w:szCs w:val="24"/>
        </w:rPr>
        <w:tab/>
      </w:r>
      <w:r w:rsidRPr="00E60D16">
        <w:rPr>
          <w:rFonts w:ascii="Arial" w:hAnsi="Arial" w:cs="Arial"/>
          <w:sz w:val="24"/>
          <w:szCs w:val="24"/>
        </w:rPr>
        <w:tab/>
      </w:r>
      <w:r w:rsidRPr="00E60D16">
        <w:rPr>
          <w:rFonts w:ascii="Arial" w:hAnsi="Arial" w:cs="Arial"/>
          <w:sz w:val="24"/>
          <w:szCs w:val="24"/>
        </w:rPr>
        <w:tab/>
      </w:r>
      <w:r w:rsidRPr="00E60D16">
        <w:rPr>
          <w:rFonts w:ascii="Arial" w:hAnsi="Arial" w:cs="Arial"/>
          <w:sz w:val="24"/>
          <w:szCs w:val="24"/>
        </w:rPr>
        <w:tab/>
      </w:r>
      <w:r w:rsidR="0070101B" w:rsidRPr="00E60D16">
        <w:rPr>
          <w:rFonts w:ascii="Arial" w:hAnsi="Arial" w:cs="Arial"/>
          <w:sz w:val="24"/>
          <w:szCs w:val="24"/>
        </w:rPr>
        <w:tab/>
      </w:r>
      <w:r w:rsidR="0070101B" w:rsidRPr="00E60D16">
        <w:rPr>
          <w:rFonts w:ascii="Arial" w:hAnsi="Arial" w:cs="Arial"/>
          <w:sz w:val="24"/>
          <w:szCs w:val="24"/>
        </w:rPr>
        <w:tab/>
      </w:r>
      <w:r w:rsidR="00F120F2" w:rsidRPr="00E60D16">
        <w:rPr>
          <w:rFonts w:ascii="Arial" w:hAnsi="Arial" w:cs="Arial"/>
          <w:sz w:val="24"/>
          <w:szCs w:val="24"/>
        </w:rPr>
        <w:t xml:space="preserve">Nieuwsbrief </w:t>
      </w:r>
      <w:r w:rsidR="00FE43FB" w:rsidRPr="00E60D16">
        <w:rPr>
          <w:rFonts w:ascii="Arial" w:hAnsi="Arial" w:cs="Arial"/>
          <w:sz w:val="24"/>
          <w:szCs w:val="24"/>
        </w:rPr>
        <w:t xml:space="preserve">april </w:t>
      </w:r>
      <w:r w:rsidR="00F120F2" w:rsidRPr="00E60D16">
        <w:rPr>
          <w:rFonts w:ascii="Arial" w:hAnsi="Arial" w:cs="Arial"/>
          <w:sz w:val="24"/>
          <w:szCs w:val="24"/>
        </w:rPr>
        <w:t>2024.</w:t>
      </w:r>
      <w:r w:rsidR="0070101B" w:rsidRPr="00E60D16">
        <w:rPr>
          <w:rFonts w:ascii="Arial" w:hAnsi="Arial" w:cs="Arial"/>
          <w:sz w:val="24"/>
          <w:szCs w:val="24"/>
        </w:rPr>
        <w:tab/>
      </w:r>
      <w:r w:rsidR="00424D54" w:rsidRPr="00E60D16">
        <w:rPr>
          <w:rFonts w:ascii="Arial" w:hAnsi="Arial" w:cs="Arial"/>
          <w:sz w:val="24"/>
          <w:szCs w:val="24"/>
        </w:rPr>
        <w:tab/>
      </w:r>
      <w:r w:rsidR="00424D54" w:rsidRPr="00E60D16">
        <w:rPr>
          <w:rFonts w:ascii="Arial" w:hAnsi="Arial" w:cs="Arial"/>
          <w:sz w:val="24"/>
          <w:szCs w:val="24"/>
        </w:rPr>
        <w:tab/>
      </w:r>
      <w:r w:rsidR="00424D54" w:rsidRPr="00E60D16">
        <w:rPr>
          <w:rFonts w:ascii="Arial" w:hAnsi="Arial" w:cs="Arial"/>
          <w:sz w:val="24"/>
          <w:szCs w:val="24"/>
        </w:rPr>
        <w:tab/>
      </w:r>
      <w:r w:rsidR="00424D54" w:rsidRPr="00E60D16">
        <w:rPr>
          <w:rFonts w:ascii="Arial" w:hAnsi="Arial" w:cs="Arial"/>
          <w:sz w:val="24"/>
          <w:szCs w:val="24"/>
        </w:rPr>
        <w:tab/>
      </w:r>
    </w:p>
    <w:p w14:paraId="45CA1D65" w14:textId="621AB0CE" w:rsidR="00D91EE5" w:rsidRPr="00E60D16" w:rsidRDefault="00D91EE5" w:rsidP="00595A99">
      <w:pPr>
        <w:pStyle w:val="Geenafstand"/>
        <w:rPr>
          <w:rFonts w:ascii="Arial" w:hAnsi="Arial" w:cs="Arial"/>
          <w:sz w:val="24"/>
          <w:szCs w:val="24"/>
        </w:rPr>
      </w:pPr>
      <w:r w:rsidRPr="00E60D16">
        <w:rPr>
          <w:rFonts w:ascii="Arial" w:hAnsi="Arial" w:cs="Arial"/>
          <w:sz w:val="24"/>
          <w:szCs w:val="24"/>
        </w:rPr>
        <w:t>Beste leden,</w:t>
      </w:r>
    </w:p>
    <w:p w14:paraId="42C4C517" w14:textId="68976A0D" w:rsidR="001C3F9C" w:rsidRPr="00D06656" w:rsidRDefault="001C3F9C" w:rsidP="001C3F9C">
      <w:pPr>
        <w:pStyle w:val="Geenafstand"/>
        <w:rPr>
          <w:rFonts w:ascii="Arial" w:hAnsi="Arial" w:cs="Arial"/>
          <w:sz w:val="24"/>
          <w:szCs w:val="24"/>
        </w:rPr>
      </w:pPr>
      <w:r w:rsidRPr="00D06656">
        <w:rPr>
          <w:rFonts w:ascii="Arial" w:hAnsi="Arial" w:cs="Arial"/>
          <w:sz w:val="24"/>
          <w:szCs w:val="24"/>
        </w:rPr>
        <w:t>Voor u ligt de nieuwsbrief van april 2024. Een belangrijke maand voor onze KBO. Op 19 april wordt de jaarlijkse algemene ledenvergadering gehouden. Plaats van vergadering: De Belhamel. We bieden een leuk en gevarieerd programma aan, maar bovenal is het een belangrijke vergadering als het gaat om het wel en wee van onze vereniging. Denk hierbij aan onderwerpen als de samenstelling van het bestuur en de financiële positie van de KBO Lage Zwaluwe. We hopen u te mogen ontmoeten op 19 april. Voor overige activiteiten verwijs ik u graag naar de inhoud van deze nieuwsbrief. Eén van de activiteiten is het fietsen op 12 april. Hierbij geldt wel een kanttekening. April staat bekend als de grasmaand en als de paasmaand. De maand waarin alles in bloei staat. April is bij uitstek de lentemaand. Maar er kan ook nog een flinke hagelbui ontstaan in april. Het kan dus qua weer een wisselvallige maand zijn. Een oude weerspreuk geeft dit uitstekend weer:</w:t>
      </w:r>
    </w:p>
    <w:p w14:paraId="07E43C97" w14:textId="77777777" w:rsidR="001C3F9C" w:rsidRPr="00D06656" w:rsidRDefault="001C3F9C" w:rsidP="001C3F9C">
      <w:pPr>
        <w:pStyle w:val="Geenafstand"/>
        <w:rPr>
          <w:rFonts w:ascii="Arial" w:hAnsi="Arial" w:cs="Arial"/>
          <w:i/>
          <w:iCs/>
          <w:sz w:val="24"/>
          <w:szCs w:val="24"/>
        </w:rPr>
      </w:pPr>
      <w:r w:rsidRPr="00D06656">
        <w:rPr>
          <w:rFonts w:ascii="Arial" w:hAnsi="Arial" w:cs="Arial"/>
          <w:i/>
          <w:iCs/>
          <w:sz w:val="24"/>
          <w:szCs w:val="24"/>
        </w:rPr>
        <w:t xml:space="preserve">“Het groen des velds het oog bekoort doch zelden houdt april haar woord.” </w:t>
      </w:r>
    </w:p>
    <w:p w14:paraId="2C7E87B3" w14:textId="77777777" w:rsidR="001C3F9C" w:rsidRPr="00D06656" w:rsidRDefault="001C3F9C" w:rsidP="001C3F9C">
      <w:pPr>
        <w:pStyle w:val="Geenafstand"/>
        <w:rPr>
          <w:rFonts w:ascii="Arial" w:hAnsi="Arial" w:cs="Arial"/>
          <w:sz w:val="24"/>
          <w:szCs w:val="24"/>
        </w:rPr>
      </w:pPr>
      <w:r w:rsidRPr="00D06656">
        <w:rPr>
          <w:rFonts w:ascii="Arial" w:hAnsi="Arial" w:cs="Arial"/>
          <w:sz w:val="24"/>
          <w:szCs w:val="24"/>
        </w:rPr>
        <w:t>Laten we dus voor de fietsers (en niet fietsers) hopen op een mooie zonnige lentedag. Namens het bestuur wens ik u een gezegende maand april toe.</w:t>
      </w:r>
    </w:p>
    <w:p w14:paraId="6A14E001" w14:textId="74A53C54" w:rsidR="001C3F9C" w:rsidRPr="00D06656" w:rsidRDefault="001C3F9C" w:rsidP="001C3F9C">
      <w:pPr>
        <w:pStyle w:val="Geenafstand"/>
        <w:rPr>
          <w:rFonts w:ascii="Arial" w:hAnsi="Arial" w:cs="Arial"/>
          <w:sz w:val="24"/>
          <w:szCs w:val="24"/>
        </w:rPr>
      </w:pPr>
      <w:r w:rsidRPr="00D06656">
        <w:rPr>
          <w:rFonts w:ascii="Arial" w:hAnsi="Arial" w:cs="Arial"/>
          <w:sz w:val="24"/>
          <w:szCs w:val="24"/>
        </w:rPr>
        <w:t>Met vriendelijke groet,</w:t>
      </w:r>
    </w:p>
    <w:p w14:paraId="227D08BC" w14:textId="759D5DDA" w:rsidR="001C3F9C" w:rsidRPr="00D06656" w:rsidRDefault="001C3F9C" w:rsidP="00F071E2">
      <w:pPr>
        <w:pStyle w:val="Geenafstand"/>
        <w:rPr>
          <w:rFonts w:ascii="Arial" w:hAnsi="Arial" w:cs="Arial"/>
          <w:sz w:val="24"/>
          <w:szCs w:val="24"/>
        </w:rPr>
      </w:pPr>
      <w:r w:rsidRPr="00D06656">
        <w:rPr>
          <w:rFonts w:ascii="Arial" w:hAnsi="Arial" w:cs="Arial"/>
          <w:sz w:val="24"/>
          <w:szCs w:val="24"/>
        </w:rPr>
        <w:t>Erik Orie</w:t>
      </w:r>
      <w:r w:rsidR="00F071E2">
        <w:rPr>
          <w:rFonts w:ascii="Arial" w:hAnsi="Arial" w:cs="Arial"/>
          <w:sz w:val="24"/>
          <w:szCs w:val="24"/>
        </w:rPr>
        <w:t xml:space="preserve">                                                                                                                               </w:t>
      </w:r>
      <w:r w:rsidRPr="00D06656">
        <w:rPr>
          <w:rFonts w:ascii="Arial" w:hAnsi="Arial" w:cs="Arial"/>
          <w:sz w:val="24"/>
          <w:szCs w:val="24"/>
        </w:rPr>
        <w:t>Vice voorzitter</w:t>
      </w:r>
    </w:p>
    <w:p w14:paraId="0A552D50" w14:textId="77777777" w:rsidR="00F4024A" w:rsidRPr="00E60D16" w:rsidRDefault="00F4024A" w:rsidP="00595A99">
      <w:pPr>
        <w:pStyle w:val="Geenafstand"/>
        <w:rPr>
          <w:rFonts w:ascii="Arial" w:hAnsi="Arial" w:cs="Arial"/>
          <w:sz w:val="24"/>
          <w:szCs w:val="24"/>
        </w:rPr>
      </w:pPr>
    </w:p>
    <w:p w14:paraId="5F03FD88" w14:textId="77777777" w:rsidR="00ED1F84" w:rsidRPr="00E60D16" w:rsidRDefault="00ED1F84" w:rsidP="00595A99">
      <w:pPr>
        <w:ind w:firstLine="360"/>
        <w:rPr>
          <w:rFonts w:ascii="Arial" w:hAnsi="Arial" w:cs="Arial"/>
          <w:b/>
          <w:bCs/>
          <w:sz w:val="24"/>
          <w:szCs w:val="24"/>
          <w:u w:val="single"/>
        </w:rPr>
      </w:pPr>
      <w:r w:rsidRPr="00E60D16">
        <w:rPr>
          <w:rFonts w:ascii="Arial" w:hAnsi="Arial" w:cs="Arial"/>
          <w:b/>
          <w:bCs/>
          <w:sz w:val="24"/>
          <w:szCs w:val="24"/>
          <w:u w:val="single"/>
        </w:rPr>
        <w:t>Brandveiligheid in de woning</w:t>
      </w:r>
    </w:p>
    <w:p w14:paraId="372225F8" w14:textId="77777777" w:rsidR="00ED1F84" w:rsidRPr="00E60D16" w:rsidRDefault="00ED1F84" w:rsidP="00595A99">
      <w:pPr>
        <w:ind w:left="360"/>
        <w:rPr>
          <w:rFonts w:ascii="Arial" w:hAnsi="Arial" w:cs="Arial"/>
          <w:sz w:val="24"/>
          <w:szCs w:val="24"/>
        </w:rPr>
      </w:pPr>
      <w:r w:rsidRPr="00E60D16">
        <w:rPr>
          <w:rFonts w:ascii="Arial" w:hAnsi="Arial" w:cs="Arial"/>
          <w:sz w:val="24"/>
          <w:szCs w:val="24"/>
        </w:rPr>
        <w:t>Op dinsdag 27 februari werd er door de KBO een bijeenkomst georganiseerd waarbij de brandveiligheid in de woning aan de orde kwam. Deze bijeenkomst was in samenwerking met het Team Brandveilig Leven van de Gemeente Drimmelen en Veiligheidsregio Midden- en West-Brabant. De presentatie was in handen van de Ambassadeurs Brandveiligheid van de Gemeente Drimmelen, Jan Budding en Nico den Dunnen.</w:t>
      </w:r>
    </w:p>
    <w:p w14:paraId="34177396" w14:textId="2161E171" w:rsidR="00ED1F84" w:rsidRPr="00E60D16" w:rsidRDefault="00ED1F84" w:rsidP="00595A99">
      <w:pPr>
        <w:ind w:left="360"/>
        <w:rPr>
          <w:rFonts w:ascii="Arial" w:hAnsi="Arial" w:cs="Arial"/>
          <w:sz w:val="24"/>
          <w:szCs w:val="24"/>
        </w:rPr>
      </w:pPr>
      <w:r w:rsidRPr="00E60D16">
        <w:rPr>
          <w:rFonts w:ascii="Arial" w:hAnsi="Arial" w:cs="Arial"/>
          <w:sz w:val="24"/>
          <w:szCs w:val="24"/>
        </w:rPr>
        <w:t xml:space="preserve">Na de ontvangst met koffie en wat lekkers werd </w:t>
      </w:r>
      <w:r w:rsidR="00E9401B" w:rsidRPr="00E60D16">
        <w:rPr>
          <w:rFonts w:ascii="Arial" w:hAnsi="Arial" w:cs="Arial"/>
          <w:sz w:val="24"/>
          <w:szCs w:val="24"/>
        </w:rPr>
        <w:t xml:space="preserve">er </w:t>
      </w:r>
      <w:r w:rsidRPr="00E60D16">
        <w:rPr>
          <w:rFonts w:ascii="Arial" w:hAnsi="Arial" w:cs="Arial"/>
          <w:sz w:val="24"/>
          <w:szCs w:val="24"/>
        </w:rPr>
        <w:t>gestart met een algemene uitleg over wat brand is hoe deze kan ontstaan. Met enkele voorbeelden was te zien wat de meeste oorzaken zijn van het ontstaan van brand in de woning. Bij de meeste wel bekend maar hier enkele van de genoemde oorzaken: Roken in bed, het opladen van elektronische apparatuur, de wasdroger (filter) etc. Daarna volgden tips hoe dit te voorkomen. Eenvoudige maatregen die ieder zelf kan nemen. Enkele voorbeelden zijn:</w:t>
      </w:r>
    </w:p>
    <w:p w14:paraId="02BA08D4" w14:textId="77777777" w:rsidR="00ED1F84" w:rsidRPr="00E60D16" w:rsidRDefault="00ED1F84" w:rsidP="00595A99">
      <w:pPr>
        <w:pStyle w:val="Lijstalinea"/>
        <w:numPr>
          <w:ilvl w:val="0"/>
          <w:numId w:val="14"/>
        </w:numPr>
        <w:spacing w:line="240" w:lineRule="auto"/>
        <w:rPr>
          <w:rFonts w:ascii="Arial" w:hAnsi="Arial" w:cs="Arial"/>
          <w:sz w:val="24"/>
          <w:szCs w:val="24"/>
        </w:rPr>
      </w:pPr>
      <w:r w:rsidRPr="00E60D16">
        <w:rPr>
          <w:rFonts w:ascii="Arial" w:hAnsi="Arial" w:cs="Arial"/>
          <w:sz w:val="24"/>
          <w:szCs w:val="24"/>
        </w:rPr>
        <w:t>Rook niet in bed en de relaxstoel als u slaperig bent.</w:t>
      </w:r>
    </w:p>
    <w:p w14:paraId="35F15D7F" w14:textId="77777777" w:rsidR="00ED1F84" w:rsidRPr="00E60D16" w:rsidRDefault="00ED1F84" w:rsidP="00595A99">
      <w:pPr>
        <w:pStyle w:val="Lijstalinea"/>
        <w:numPr>
          <w:ilvl w:val="0"/>
          <w:numId w:val="14"/>
        </w:numPr>
        <w:spacing w:line="240" w:lineRule="auto"/>
        <w:rPr>
          <w:rFonts w:ascii="Arial" w:hAnsi="Arial" w:cs="Arial"/>
          <w:sz w:val="24"/>
          <w:szCs w:val="24"/>
        </w:rPr>
      </w:pPr>
      <w:r w:rsidRPr="00E60D16">
        <w:rPr>
          <w:rFonts w:ascii="Arial" w:hAnsi="Arial" w:cs="Arial"/>
          <w:sz w:val="24"/>
          <w:szCs w:val="24"/>
        </w:rPr>
        <w:t>Maak regelmatig, na iedere wasbeurt, de filters van de wasdroger schoon.</w:t>
      </w:r>
    </w:p>
    <w:p w14:paraId="079C98A0" w14:textId="77777777" w:rsidR="00ED1F84" w:rsidRPr="00E60D16" w:rsidRDefault="00ED1F84" w:rsidP="00595A99">
      <w:pPr>
        <w:pStyle w:val="Lijstalinea"/>
        <w:numPr>
          <w:ilvl w:val="0"/>
          <w:numId w:val="14"/>
        </w:numPr>
        <w:spacing w:line="240" w:lineRule="auto"/>
        <w:rPr>
          <w:rFonts w:ascii="Arial" w:hAnsi="Arial" w:cs="Arial"/>
          <w:sz w:val="24"/>
          <w:szCs w:val="24"/>
        </w:rPr>
      </w:pPr>
      <w:r w:rsidRPr="00E60D16">
        <w:rPr>
          <w:rFonts w:ascii="Arial" w:hAnsi="Arial" w:cs="Arial"/>
          <w:sz w:val="24"/>
          <w:szCs w:val="24"/>
        </w:rPr>
        <w:t>Laad elektronische apparatuur overdag op als u thuis bent en niet tijdens het slapen.</w:t>
      </w:r>
    </w:p>
    <w:p w14:paraId="1D97E12F" w14:textId="43127362" w:rsidR="00ED1F84" w:rsidRPr="00E60D16" w:rsidRDefault="00ED1F84" w:rsidP="00595A99">
      <w:pPr>
        <w:spacing w:line="240" w:lineRule="auto"/>
        <w:ind w:left="357"/>
        <w:rPr>
          <w:rFonts w:ascii="Arial" w:hAnsi="Arial" w:cs="Arial"/>
          <w:sz w:val="24"/>
          <w:szCs w:val="24"/>
        </w:rPr>
      </w:pPr>
      <w:r w:rsidRPr="00E60D16">
        <w:rPr>
          <w:rFonts w:ascii="Arial" w:hAnsi="Arial" w:cs="Arial"/>
          <w:sz w:val="24"/>
          <w:szCs w:val="24"/>
        </w:rPr>
        <w:t>Het volgende thema was wat te doen bij brand. Zorg eerst voor uw eigen</w:t>
      </w:r>
      <w:r w:rsidR="00E9401B" w:rsidRPr="00E60D16">
        <w:rPr>
          <w:rFonts w:ascii="Arial" w:hAnsi="Arial" w:cs="Arial"/>
          <w:sz w:val="24"/>
          <w:szCs w:val="24"/>
        </w:rPr>
        <w:t xml:space="preserve"> </w:t>
      </w:r>
      <w:r w:rsidRPr="00E60D16">
        <w:rPr>
          <w:rFonts w:ascii="Arial" w:hAnsi="Arial" w:cs="Arial"/>
          <w:sz w:val="24"/>
          <w:szCs w:val="24"/>
        </w:rPr>
        <w:t>veiligheid en dat van de medebewoners. Bel direct 112 en informeer de hulpverlening bij aankomst! Een handig hulpmiddel hierbij is de 112-nl app. Welke op uw mobiele telefoon geïnstalleerd kan worden.</w:t>
      </w:r>
    </w:p>
    <w:p w14:paraId="297C19A1" w14:textId="66121AAC" w:rsidR="00FE02D4" w:rsidRPr="00E60D16" w:rsidRDefault="00FE02D4" w:rsidP="00595A99">
      <w:pPr>
        <w:spacing w:line="240" w:lineRule="auto"/>
        <w:ind w:left="357"/>
        <w:rPr>
          <w:rFonts w:ascii="Arial" w:hAnsi="Arial" w:cs="Arial"/>
          <w:sz w:val="24"/>
          <w:szCs w:val="24"/>
        </w:rPr>
      </w:pPr>
      <w:r w:rsidRPr="00E60D16">
        <w:rPr>
          <w:rFonts w:ascii="Arial" w:hAnsi="Arial" w:cs="Arial"/>
          <w:sz w:val="24"/>
          <w:szCs w:val="24"/>
        </w:rPr>
        <w:t>In de pauze werd er nog een kopje koffie geschonken en werden er door de ambassadeurs nog wat vragen beantwoord.</w:t>
      </w:r>
    </w:p>
    <w:p w14:paraId="1C461D3E" w14:textId="77777777" w:rsidR="00ED1F84" w:rsidRPr="00E60D16" w:rsidRDefault="00ED1F84" w:rsidP="00595A99">
      <w:pPr>
        <w:ind w:left="360"/>
        <w:rPr>
          <w:rFonts w:ascii="Arial" w:hAnsi="Arial" w:cs="Arial"/>
          <w:sz w:val="24"/>
          <w:szCs w:val="24"/>
        </w:rPr>
      </w:pPr>
      <w:r w:rsidRPr="00E60D16">
        <w:rPr>
          <w:rFonts w:ascii="Arial" w:hAnsi="Arial" w:cs="Arial"/>
          <w:sz w:val="24"/>
          <w:szCs w:val="24"/>
        </w:rPr>
        <w:lastRenderedPageBreak/>
        <w:t xml:space="preserve">Na de pauze lag de nadruk op het gebruik van CO2-melders. Deze koolstofdioxine melders zijn net zo belangrijk als brandmelders. CO2 is een kleurloos- reukloos- onzichtbaar gas. Daarom ook wel een sluipmoordenaar genoemd. Plaats deze melders dan ook nabij de cv-ketel, open haard en andere gas verbrandende apparatuur. </w:t>
      </w:r>
    </w:p>
    <w:p w14:paraId="48DC8BA5" w14:textId="23C99835" w:rsidR="00ED1F84" w:rsidRPr="00E60D16" w:rsidRDefault="00ED1F84" w:rsidP="0015575C">
      <w:pPr>
        <w:spacing w:after="0"/>
        <w:ind w:left="330"/>
        <w:rPr>
          <w:rFonts w:ascii="Arial" w:hAnsi="Arial" w:cs="Arial"/>
          <w:sz w:val="24"/>
          <w:szCs w:val="24"/>
        </w:rPr>
      </w:pPr>
      <w:r w:rsidRPr="00E60D16">
        <w:rPr>
          <w:rFonts w:ascii="Arial" w:hAnsi="Arial" w:cs="Arial"/>
          <w:sz w:val="24"/>
          <w:szCs w:val="24"/>
        </w:rPr>
        <w:t>Bent u na het lezen van bovenstaande niet zeker of de woning wel voldoende beschermd of beveiligd is tegen brand dan kunt u geheel gratis een Home Safety Check laten houden door de brandweer of vrijwilligers van de brandweer Drimmelen. Hieraan zijn geen verplichtingen</w:t>
      </w:r>
      <w:r w:rsidR="00E9401B" w:rsidRPr="00E60D16">
        <w:rPr>
          <w:rFonts w:ascii="Arial" w:hAnsi="Arial" w:cs="Arial"/>
          <w:sz w:val="24"/>
          <w:szCs w:val="24"/>
        </w:rPr>
        <w:t xml:space="preserve"> </w:t>
      </w:r>
      <w:r w:rsidRPr="00E60D16">
        <w:rPr>
          <w:rFonts w:ascii="Arial" w:hAnsi="Arial" w:cs="Arial"/>
          <w:sz w:val="24"/>
          <w:szCs w:val="24"/>
        </w:rPr>
        <w:t xml:space="preserve">verbonden. Aanmelden voor deze gratis controle via: </w:t>
      </w:r>
      <w:hyperlink r:id="rId7" w:history="1">
        <w:r w:rsidRPr="00E60D16">
          <w:rPr>
            <w:rStyle w:val="Hyperlink"/>
            <w:rFonts w:ascii="Arial" w:hAnsi="Arial" w:cs="Arial"/>
            <w:sz w:val="24"/>
            <w:szCs w:val="24"/>
          </w:rPr>
          <w:t>gemeente@drimmelen.nl</w:t>
        </w:r>
      </w:hyperlink>
      <w:r w:rsidRPr="00E60D16">
        <w:rPr>
          <w:rFonts w:ascii="Arial" w:hAnsi="Arial" w:cs="Arial"/>
          <w:sz w:val="24"/>
          <w:szCs w:val="24"/>
        </w:rPr>
        <w:t xml:space="preserve"> of tel. Nr. 140162.</w:t>
      </w:r>
    </w:p>
    <w:p w14:paraId="3BB81665" w14:textId="77777777" w:rsidR="00DC1395" w:rsidRPr="00E60D16" w:rsidRDefault="00ED1F84" w:rsidP="0015575C">
      <w:pPr>
        <w:spacing w:after="0"/>
        <w:rPr>
          <w:rFonts w:ascii="Arial" w:hAnsi="Arial" w:cs="Arial"/>
          <w:sz w:val="24"/>
          <w:szCs w:val="24"/>
        </w:rPr>
      </w:pPr>
      <w:r w:rsidRPr="00E60D16">
        <w:rPr>
          <w:rFonts w:ascii="Arial" w:hAnsi="Arial" w:cs="Arial"/>
          <w:sz w:val="24"/>
          <w:szCs w:val="24"/>
        </w:rPr>
        <w:t xml:space="preserve">     De middag werd afgesloten met het napraten over de presentatie onder het genot</w:t>
      </w:r>
    </w:p>
    <w:p w14:paraId="4FE614A7" w14:textId="63F40A52" w:rsidR="00ED1F84" w:rsidRPr="00E60D16" w:rsidRDefault="00DC1395" w:rsidP="0015575C">
      <w:pPr>
        <w:spacing w:after="0"/>
        <w:rPr>
          <w:rFonts w:ascii="Arial" w:hAnsi="Arial" w:cs="Arial"/>
          <w:sz w:val="24"/>
          <w:szCs w:val="24"/>
        </w:rPr>
      </w:pPr>
      <w:r w:rsidRPr="00E60D16">
        <w:rPr>
          <w:rFonts w:ascii="Arial" w:hAnsi="Arial" w:cs="Arial"/>
          <w:sz w:val="24"/>
          <w:szCs w:val="24"/>
        </w:rPr>
        <w:t xml:space="preserve">    </w:t>
      </w:r>
      <w:r w:rsidR="00ED1F84" w:rsidRPr="00E60D16">
        <w:rPr>
          <w:rFonts w:ascii="Arial" w:hAnsi="Arial" w:cs="Arial"/>
          <w:sz w:val="24"/>
          <w:szCs w:val="24"/>
        </w:rPr>
        <w:t xml:space="preserve"> van een hapje en een drankje. Het was een nuttige en leerzame bijeenkomst.</w:t>
      </w:r>
    </w:p>
    <w:p w14:paraId="48B33118" w14:textId="314CF682" w:rsidR="00ED1F84" w:rsidRPr="00E60D16" w:rsidRDefault="00ED1F84" w:rsidP="00F071E2">
      <w:pPr>
        <w:ind w:left="360"/>
        <w:rPr>
          <w:rFonts w:ascii="Arial" w:hAnsi="Arial" w:cs="Arial"/>
          <w:sz w:val="24"/>
          <w:szCs w:val="24"/>
        </w:rPr>
      </w:pPr>
      <w:r w:rsidRPr="00E60D16">
        <w:rPr>
          <w:rFonts w:ascii="Arial" w:hAnsi="Arial" w:cs="Arial"/>
          <w:sz w:val="24"/>
          <w:szCs w:val="24"/>
        </w:rPr>
        <w:t xml:space="preserve">    </w:t>
      </w:r>
      <w:r w:rsidR="00F071E2">
        <w:rPr>
          <w:rFonts w:ascii="Arial" w:hAnsi="Arial" w:cs="Arial"/>
          <w:sz w:val="24"/>
          <w:szCs w:val="24"/>
        </w:rPr>
        <w:t xml:space="preserve">                                                                                                                                                        </w:t>
      </w:r>
      <w:r w:rsidRPr="00E60D16">
        <w:rPr>
          <w:rFonts w:ascii="Arial" w:hAnsi="Arial" w:cs="Arial"/>
          <w:sz w:val="24"/>
          <w:szCs w:val="24"/>
        </w:rPr>
        <w:t xml:space="preserve"> Met vriendelijke groet,</w:t>
      </w:r>
      <w:r w:rsidR="00F071E2">
        <w:rPr>
          <w:rFonts w:ascii="Arial" w:hAnsi="Arial" w:cs="Arial"/>
          <w:sz w:val="24"/>
          <w:szCs w:val="24"/>
        </w:rPr>
        <w:t xml:space="preserve">                                                                                                                     </w:t>
      </w:r>
      <w:r w:rsidRPr="00E60D16">
        <w:rPr>
          <w:rFonts w:ascii="Arial" w:hAnsi="Arial" w:cs="Arial"/>
          <w:sz w:val="24"/>
          <w:szCs w:val="24"/>
        </w:rPr>
        <w:t>Anton Domenie</w:t>
      </w:r>
    </w:p>
    <w:p w14:paraId="2B7A23E3" w14:textId="77777777" w:rsidR="00B208E4" w:rsidRDefault="00B208E4" w:rsidP="00F071E2">
      <w:pPr>
        <w:ind w:firstLine="360"/>
        <w:rPr>
          <w:rFonts w:ascii="Arial" w:eastAsia="Times New Roman" w:hAnsi="Arial" w:cs="Arial"/>
          <w:b/>
          <w:bCs/>
          <w:sz w:val="24"/>
          <w:szCs w:val="24"/>
          <w:u w:val="single"/>
        </w:rPr>
      </w:pPr>
    </w:p>
    <w:p w14:paraId="309D2C0D" w14:textId="13EAA2F4" w:rsidR="00E60D16" w:rsidRPr="00F071E2" w:rsidRDefault="00E60D16" w:rsidP="00F071E2">
      <w:pPr>
        <w:ind w:firstLine="360"/>
        <w:rPr>
          <w:rFonts w:ascii="Arial" w:eastAsia="Times New Roman" w:hAnsi="Arial" w:cs="Arial"/>
          <w:b/>
          <w:bCs/>
          <w:sz w:val="24"/>
          <w:szCs w:val="24"/>
        </w:rPr>
      </w:pPr>
      <w:r w:rsidRPr="00E60D16">
        <w:rPr>
          <w:rFonts w:ascii="Arial" w:eastAsia="Times New Roman" w:hAnsi="Arial" w:cs="Arial"/>
          <w:b/>
          <w:bCs/>
          <w:sz w:val="24"/>
          <w:szCs w:val="24"/>
          <w:u w:val="single"/>
        </w:rPr>
        <w:t xml:space="preserve">JAARVERGADERING 2024  </w:t>
      </w:r>
    </w:p>
    <w:p w14:paraId="3B9820BD" w14:textId="77777777" w:rsidR="00595A99" w:rsidRDefault="00E60D16" w:rsidP="0046504A">
      <w:pPr>
        <w:spacing w:after="0" w:line="240" w:lineRule="auto"/>
        <w:rPr>
          <w:rFonts w:ascii="Arial" w:eastAsia="Times New Roman" w:hAnsi="Arial" w:cs="Arial"/>
          <w:sz w:val="24"/>
          <w:szCs w:val="24"/>
        </w:rPr>
      </w:pPr>
      <w:r w:rsidRPr="00E60D16">
        <w:rPr>
          <w:rFonts w:ascii="Arial" w:eastAsia="Times New Roman" w:hAnsi="Arial" w:cs="Arial"/>
          <w:sz w:val="24"/>
          <w:szCs w:val="24"/>
        </w:rPr>
        <w:t xml:space="preserve">     </w:t>
      </w:r>
      <w:r w:rsidR="00B86CE0">
        <w:rPr>
          <w:rFonts w:ascii="Arial" w:eastAsia="Times New Roman" w:hAnsi="Arial" w:cs="Arial"/>
          <w:sz w:val="24"/>
          <w:szCs w:val="24"/>
        </w:rPr>
        <w:t>Vrijdag 19 april is onze jaarvergadering. We gaan naar een mooie, goed bereikbare locatie</w:t>
      </w:r>
    </w:p>
    <w:p w14:paraId="6D04245F" w14:textId="42AE9CCC" w:rsidR="00E60D16" w:rsidRDefault="00595A99" w:rsidP="0046504A">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B86CE0">
        <w:rPr>
          <w:rFonts w:ascii="Arial" w:eastAsia="Times New Roman" w:hAnsi="Arial" w:cs="Arial"/>
          <w:sz w:val="24"/>
          <w:szCs w:val="24"/>
        </w:rPr>
        <w:t xml:space="preserve"> in ons eigen dorp.</w:t>
      </w:r>
    </w:p>
    <w:p w14:paraId="149F0823" w14:textId="77777777" w:rsidR="00595A99" w:rsidRDefault="00B86CE0" w:rsidP="0046504A">
      <w:pPr>
        <w:spacing w:after="0" w:line="240" w:lineRule="auto"/>
        <w:rPr>
          <w:rFonts w:ascii="Arial" w:eastAsia="Times New Roman" w:hAnsi="Arial" w:cs="Arial"/>
          <w:sz w:val="24"/>
          <w:szCs w:val="24"/>
        </w:rPr>
      </w:pPr>
      <w:r>
        <w:rPr>
          <w:rFonts w:ascii="Arial" w:eastAsia="Times New Roman" w:hAnsi="Arial" w:cs="Arial"/>
          <w:sz w:val="24"/>
          <w:szCs w:val="24"/>
        </w:rPr>
        <w:t xml:space="preserve">     Om 11.30 uur begint de vergadering vanaf 11.00 uur bent u welkom voor koffie </w:t>
      </w:r>
    </w:p>
    <w:p w14:paraId="10E54D77" w14:textId="5D47C221" w:rsidR="00B86CE0" w:rsidRDefault="00595A99" w:rsidP="0046504A">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B86CE0">
        <w:rPr>
          <w:rFonts w:ascii="Arial" w:eastAsia="Times New Roman" w:hAnsi="Arial" w:cs="Arial"/>
          <w:sz w:val="24"/>
          <w:szCs w:val="24"/>
        </w:rPr>
        <w:t>en een appelflap in de Belhamel Brugdam 17d</w:t>
      </w:r>
      <w:r w:rsidR="00BA6A51">
        <w:rPr>
          <w:rFonts w:ascii="Arial" w:eastAsia="Times New Roman" w:hAnsi="Arial" w:cs="Arial"/>
          <w:sz w:val="24"/>
          <w:szCs w:val="24"/>
        </w:rPr>
        <w:t xml:space="preserve"> Lage Zwaluwe.</w:t>
      </w:r>
    </w:p>
    <w:p w14:paraId="57ECA08B" w14:textId="77777777" w:rsidR="00595A99" w:rsidRDefault="00B86CE0" w:rsidP="0046504A">
      <w:pPr>
        <w:spacing w:after="0" w:line="240" w:lineRule="auto"/>
        <w:rPr>
          <w:rFonts w:ascii="Arial" w:eastAsia="Times New Roman" w:hAnsi="Arial" w:cs="Arial"/>
          <w:sz w:val="24"/>
          <w:szCs w:val="24"/>
        </w:rPr>
      </w:pPr>
      <w:r>
        <w:rPr>
          <w:rFonts w:ascii="Arial" w:eastAsia="Times New Roman" w:hAnsi="Arial" w:cs="Arial"/>
          <w:sz w:val="24"/>
          <w:szCs w:val="24"/>
        </w:rPr>
        <w:t xml:space="preserve">     Na afloop van de vergadering is er nog tijd voor een drankje en daarna kunnen we</w:t>
      </w:r>
    </w:p>
    <w:p w14:paraId="28FB599D" w14:textId="1CF9E5F3" w:rsidR="00595A99" w:rsidRDefault="00595A99" w:rsidP="0046504A">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B86CE0">
        <w:rPr>
          <w:rFonts w:ascii="Arial" w:eastAsia="Times New Roman" w:hAnsi="Arial" w:cs="Arial"/>
          <w:sz w:val="24"/>
          <w:szCs w:val="24"/>
        </w:rPr>
        <w:t xml:space="preserve">genieten van een koud buffet. Als het mooi weer is kunt u op het terras zitten, </w:t>
      </w:r>
    </w:p>
    <w:p w14:paraId="0648CA45" w14:textId="24EF6693" w:rsidR="00B86CE0" w:rsidRDefault="00595A99" w:rsidP="0046504A">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B86CE0">
        <w:rPr>
          <w:rFonts w:ascii="Arial" w:eastAsia="Times New Roman" w:hAnsi="Arial" w:cs="Arial"/>
          <w:sz w:val="24"/>
          <w:szCs w:val="24"/>
        </w:rPr>
        <w:t>een wandelingetje maken en volop burten.</w:t>
      </w:r>
    </w:p>
    <w:p w14:paraId="5F2218F5" w14:textId="77777777" w:rsidR="00595A99" w:rsidRDefault="00B86CE0" w:rsidP="0046504A">
      <w:pPr>
        <w:spacing w:after="0" w:line="240" w:lineRule="auto"/>
        <w:rPr>
          <w:rFonts w:ascii="Arial" w:eastAsia="Times New Roman" w:hAnsi="Arial" w:cs="Arial"/>
          <w:sz w:val="24"/>
          <w:szCs w:val="24"/>
        </w:rPr>
      </w:pPr>
      <w:r>
        <w:rPr>
          <w:rFonts w:ascii="Arial" w:eastAsia="Times New Roman" w:hAnsi="Arial" w:cs="Arial"/>
          <w:sz w:val="24"/>
          <w:szCs w:val="24"/>
        </w:rPr>
        <w:t xml:space="preserve">     ’s Middags komt het duo “De Intro’s” ons vermaken met zang en muziek. </w:t>
      </w:r>
    </w:p>
    <w:p w14:paraId="24556DFA" w14:textId="77777777" w:rsidR="00595A99" w:rsidRDefault="00595A99" w:rsidP="0046504A">
      <w:pPr>
        <w:tabs>
          <w:tab w:val="left" w:pos="284"/>
        </w:tabs>
        <w:spacing w:after="0" w:line="240" w:lineRule="auto"/>
        <w:ind w:left="284" w:hanging="284"/>
        <w:rPr>
          <w:rFonts w:ascii="Arial" w:eastAsia="Times New Roman" w:hAnsi="Arial" w:cs="Arial"/>
          <w:sz w:val="24"/>
          <w:szCs w:val="24"/>
        </w:rPr>
      </w:pPr>
      <w:r>
        <w:rPr>
          <w:rFonts w:ascii="Arial" w:eastAsia="Times New Roman" w:hAnsi="Arial" w:cs="Arial"/>
          <w:sz w:val="24"/>
          <w:szCs w:val="24"/>
        </w:rPr>
        <w:t xml:space="preserve">     </w:t>
      </w:r>
      <w:r w:rsidR="00B86CE0">
        <w:rPr>
          <w:rFonts w:ascii="Arial" w:eastAsia="Times New Roman" w:hAnsi="Arial" w:cs="Arial"/>
          <w:sz w:val="24"/>
          <w:szCs w:val="24"/>
        </w:rPr>
        <w:t>Ze hebben al vaker opgetreden bij de KBO in Made. Daar waren de reacties positief</w:t>
      </w:r>
    </w:p>
    <w:p w14:paraId="2BD3882C" w14:textId="0A90B4EA" w:rsidR="00595A99" w:rsidRDefault="00595A99" w:rsidP="0046504A">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46504A">
        <w:rPr>
          <w:rFonts w:ascii="Arial" w:eastAsia="Times New Roman" w:hAnsi="Arial" w:cs="Arial"/>
          <w:sz w:val="24"/>
          <w:szCs w:val="24"/>
        </w:rPr>
        <w:t xml:space="preserve"> </w:t>
      </w:r>
      <w:r>
        <w:rPr>
          <w:rFonts w:ascii="Arial" w:eastAsia="Times New Roman" w:hAnsi="Arial" w:cs="Arial"/>
          <w:sz w:val="24"/>
          <w:szCs w:val="24"/>
        </w:rPr>
        <w:t>dus dachten</w:t>
      </w:r>
      <w:r w:rsidR="00B86CE0">
        <w:rPr>
          <w:rFonts w:ascii="Arial" w:eastAsia="Times New Roman" w:hAnsi="Arial" w:cs="Arial"/>
          <w:sz w:val="24"/>
          <w:szCs w:val="24"/>
        </w:rPr>
        <w:t xml:space="preserve"> wij, als bestuur dan kunnen wij ze ook wel een keer vragen. </w:t>
      </w:r>
    </w:p>
    <w:p w14:paraId="4A4CC78E" w14:textId="6C7919F2" w:rsidR="00B86CE0" w:rsidRDefault="00595A99" w:rsidP="0046504A">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46504A">
        <w:rPr>
          <w:rFonts w:ascii="Arial" w:eastAsia="Times New Roman" w:hAnsi="Arial" w:cs="Arial"/>
          <w:sz w:val="24"/>
          <w:szCs w:val="24"/>
        </w:rPr>
        <w:t xml:space="preserve"> </w:t>
      </w:r>
      <w:r>
        <w:rPr>
          <w:rFonts w:ascii="Arial" w:eastAsia="Times New Roman" w:hAnsi="Arial" w:cs="Arial"/>
          <w:sz w:val="24"/>
          <w:szCs w:val="24"/>
        </w:rPr>
        <w:t xml:space="preserve"> </w:t>
      </w:r>
      <w:r w:rsidR="00B86CE0">
        <w:rPr>
          <w:rFonts w:ascii="Arial" w:eastAsia="Times New Roman" w:hAnsi="Arial" w:cs="Arial"/>
          <w:sz w:val="24"/>
          <w:szCs w:val="24"/>
        </w:rPr>
        <w:t>Wij laten ons verrassen!</w:t>
      </w:r>
    </w:p>
    <w:p w14:paraId="27D3DC80" w14:textId="276D4428" w:rsidR="00B86CE0" w:rsidRDefault="00B86CE0" w:rsidP="0046504A">
      <w:pPr>
        <w:spacing w:after="0" w:line="240" w:lineRule="auto"/>
        <w:rPr>
          <w:rFonts w:ascii="Arial" w:eastAsia="Times New Roman" w:hAnsi="Arial" w:cs="Arial"/>
          <w:sz w:val="24"/>
          <w:szCs w:val="24"/>
        </w:rPr>
      </w:pPr>
      <w:r>
        <w:rPr>
          <w:rFonts w:ascii="Arial" w:eastAsia="Times New Roman" w:hAnsi="Arial" w:cs="Arial"/>
          <w:sz w:val="24"/>
          <w:szCs w:val="24"/>
        </w:rPr>
        <w:t xml:space="preserve">     Zo rond 16.00 uur hopen we moe maar voldaan huiswaarts te keren.</w:t>
      </w:r>
    </w:p>
    <w:p w14:paraId="212B7C77" w14:textId="77777777" w:rsidR="00595A99" w:rsidRDefault="00B86CE0" w:rsidP="0046504A">
      <w:pPr>
        <w:spacing w:after="0" w:line="240" w:lineRule="auto"/>
        <w:rPr>
          <w:rFonts w:ascii="Arial" w:eastAsia="Times New Roman" w:hAnsi="Arial" w:cs="Arial"/>
          <w:sz w:val="24"/>
          <w:szCs w:val="24"/>
        </w:rPr>
      </w:pPr>
      <w:r>
        <w:rPr>
          <w:rFonts w:ascii="Arial" w:eastAsia="Times New Roman" w:hAnsi="Arial" w:cs="Arial"/>
          <w:sz w:val="24"/>
          <w:szCs w:val="24"/>
        </w:rPr>
        <w:t xml:space="preserve">     De kosten voor deze dag zijn € 22, = u krijgt hiervoor 2 muntjes voor consumpties, </w:t>
      </w:r>
    </w:p>
    <w:p w14:paraId="1586D247" w14:textId="412ECA1B" w:rsidR="00B86CE0" w:rsidRDefault="00595A99" w:rsidP="0046504A">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B86CE0">
        <w:rPr>
          <w:rFonts w:ascii="Arial" w:eastAsia="Times New Roman" w:hAnsi="Arial" w:cs="Arial"/>
          <w:sz w:val="24"/>
          <w:szCs w:val="24"/>
        </w:rPr>
        <w:t>een uitgebreid buffet en entertainment. Kortom een gezellig dagje uit!</w:t>
      </w:r>
      <w:r w:rsidR="00D47526">
        <w:rPr>
          <w:rFonts w:ascii="Arial" w:eastAsia="Times New Roman" w:hAnsi="Arial" w:cs="Arial"/>
          <w:sz w:val="24"/>
          <w:szCs w:val="24"/>
        </w:rPr>
        <w:t xml:space="preserve"> </w:t>
      </w:r>
    </w:p>
    <w:p w14:paraId="6339450D" w14:textId="1E851C03" w:rsidR="00D47526" w:rsidRPr="00E60D16" w:rsidRDefault="00962991" w:rsidP="0046504A">
      <w:pPr>
        <w:spacing w:after="0" w:line="240" w:lineRule="auto"/>
        <w:rPr>
          <w:rFonts w:ascii="Arial" w:hAnsi="Arial" w:cs="Arial"/>
          <w:sz w:val="24"/>
          <w:szCs w:val="24"/>
        </w:rPr>
      </w:pPr>
      <w:r>
        <w:rPr>
          <w:rFonts w:ascii="Arial" w:eastAsia="Times New Roman" w:hAnsi="Arial" w:cs="Arial"/>
          <w:sz w:val="24"/>
          <w:szCs w:val="24"/>
        </w:rPr>
        <w:t xml:space="preserve">     Opgeven voor </w:t>
      </w:r>
      <w:r w:rsidR="004B0B2C">
        <w:rPr>
          <w:rFonts w:ascii="Arial" w:eastAsia="Times New Roman" w:hAnsi="Arial" w:cs="Arial"/>
          <w:sz w:val="24"/>
          <w:szCs w:val="24"/>
        </w:rPr>
        <w:t xml:space="preserve">12 april </w:t>
      </w:r>
      <w:hyperlink r:id="rId8" w:history="1">
        <w:r w:rsidR="00D90D0A" w:rsidRPr="00426DA5">
          <w:rPr>
            <w:rStyle w:val="Hyperlink"/>
            <w:rFonts w:ascii="Arial" w:eastAsia="Times New Roman" w:hAnsi="Arial" w:cs="Arial"/>
            <w:sz w:val="24"/>
            <w:szCs w:val="24"/>
          </w:rPr>
          <w:t>anjakbo@gmail.com</w:t>
        </w:r>
      </w:hyperlink>
      <w:r w:rsidR="00D90D0A">
        <w:rPr>
          <w:rFonts w:ascii="Arial" w:eastAsia="Times New Roman" w:hAnsi="Arial" w:cs="Arial"/>
          <w:sz w:val="24"/>
          <w:szCs w:val="24"/>
        </w:rPr>
        <w:t xml:space="preserve"> of </w:t>
      </w:r>
      <w:r w:rsidR="0038516B">
        <w:rPr>
          <w:rFonts w:ascii="Arial" w:eastAsia="Times New Roman" w:hAnsi="Arial" w:cs="Arial"/>
          <w:sz w:val="24"/>
          <w:szCs w:val="24"/>
        </w:rPr>
        <w:t>bij Gerda tel. 06 1804 1500</w:t>
      </w:r>
    </w:p>
    <w:p w14:paraId="52C39CBB" w14:textId="77777777" w:rsidR="00ED1F84" w:rsidRPr="00E60D16" w:rsidRDefault="00ED1F84" w:rsidP="00595A99">
      <w:pPr>
        <w:pStyle w:val="Geenafstand"/>
        <w:rPr>
          <w:rFonts w:ascii="Arial" w:hAnsi="Arial" w:cs="Arial"/>
          <w:sz w:val="24"/>
          <w:szCs w:val="24"/>
        </w:rPr>
      </w:pPr>
    </w:p>
    <w:p w14:paraId="38848E67" w14:textId="77777777" w:rsidR="00BC15C6" w:rsidRDefault="00BC15C6" w:rsidP="00595A99">
      <w:pPr>
        <w:spacing w:after="0" w:line="240" w:lineRule="auto"/>
        <w:ind w:firstLine="360"/>
        <w:rPr>
          <w:rFonts w:ascii="Arial" w:eastAsia="Times New Roman" w:hAnsi="Arial" w:cs="Arial"/>
          <w:b/>
          <w:sz w:val="24"/>
          <w:szCs w:val="24"/>
          <w:u w:val="single"/>
        </w:rPr>
      </w:pPr>
      <w:r w:rsidRPr="00E60D16">
        <w:rPr>
          <w:rFonts w:ascii="Arial" w:eastAsia="Times New Roman" w:hAnsi="Arial" w:cs="Arial"/>
          <w:b/>
          <w:sz w:val="24"/>
          <w:szCs w:val="24"/>
          <w:u w:val="single"/>
        </w:rPr>
        <w:t>Bridgen woensdagochtend in “Ons Belang”.</w:t>
      </w:r>
    </w:p>
    <w:p w14:paraId="07EF0498" w14:textId="77777777" w:rsidR="00F071E2" w:rsidRPr="00E60D16" w:rsidRDefault="00F071E2" w:rsidP="00595A99">
      <w:pPr>
        <w:spacing w:after="0" w:line="240" w:lineRule="auto"/>
        <w:ind w:firstLine="360"/>
        <w:rPr>
          <w:rFonts w:ascii="Arial" w:eastAsia="Times New Roman" w:hAnsi="Arial" w:cs="Arial"/>
          <w:b/>
          <w:sz w:val="24"/>
          <w:szCs w:val="24"/>
          <w:u w:val="single"/>
        </w:rPr>
      </w:pPr>
    </w:p>
    <w:p w14:paraId="55873F5F" w14:textId="77777777" w:rsidR="00BC15C6" w:rsidRPr="00E60D16" w:rsidRDefault="00BC15C6" w:rsidP="00595A99">
      <w:pPr>
        <w:spacing w:after="0" w:line="240" w:lineRule="auto"/>
        <w:ind w:left="360"/>
        <w:rPr>
          <w:rFonts w:ascii="Arial" w:eastAsia="Times New Roman" w:hAnsi="Arial" w:cs="Arial"/>
          <w:sz w:val="24"/>
          <w:szCs w:val="24"/>
        </w:rPr>
      </w:pPr>
      <w:r w:rsidRPr="00E60D16">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Pr="00E60D16" w:rsidRDefault="00BC15C6" w:rsidP="00595A99">
      <w:pPr>
        <w:spacing w:after="0" w:line="240" w:lineRule="auto"/>
        <w:ind w:left="360"/>
        <w:rPr>
          <w:rFonts w:ascii="Arial" w:eastAsia="Times New Roman" w:hAnsi="Arial" w:cs="Arial"/>
          <w:sz w:val="24"/>
          <w:szCs w:val="24"/>
        </w:rPr>
      </w:pPr>
    </w:p>
    <w:p w14:paraId="7E35DD58" w14:textId="77777777" w:rsidR="00BC15C6" w:rsidRDefault="00BC15C6" w:rsidP="00595A99">
      <w:pPr>
        <w:spacing w:after="0" w:line="240" w:lineRule="auto"/>
        <w:ind w:left="360"/>
        <w:rPr>
          <w:rFonts w:ascii="Arial" w:eastAsia="Times New Roman" w:hAnsi="Arial" w:cs="Arial"/>
          <w:b/>
          <w:sz w:val="24"/>
          <w:szCs w:val="24"/>
          <w:u w:val="single"/>
        </w:rPr>
      </w:pPr>
      <w:r w:rsidRPr="00E60D16">
        <w:rPr>
          <w:rFonts w:ascii="Arial" w:eastAsia="Times New Roman" w:hAnsi="Arial" w:cs="Arial"/>
          <w:b/>
          <w:sz w:val="24"/>
          <w:szCs w:val="24"/>
          <w:u w:val="single"/>
        </w:rPr>
        <w:t>Bingo.</w:t>
      </w:r>
    </w:p>
    <w:p w14:paraId="67B0D53D" w14:textId="77777777" w:rsidR="00F071E2" w:rsidRPr="00E60D16" w:rsidRDefault="00F071E2" w:rsidP="00595A99">
      <w:pPr>
        <w:spacing w:after="0" w:line="240" w:lineRule="auto"/>
        <w:ind w:left="360"/>
        <w:rPr>
          <w:rFonts w:ascii="Arial" w:eastAsia="Times New Roman" w:hAnsi="Arial" w:cs="Arial"/>
          <w:b/>
          <w:sz w:val="24"/>
          <w:szCs w:val="24"/>
          <w:u w:val="single"/>
        </w:rPr>
      </w:pPr>
    </w:p>
    <w:p w14:paraId="73796264" w14:textId="5757AE67" w:rsidR="00BC15C6" w:rsidRPr="00E60D16" w:rsidRDefault="00F73DC5" w:rsidP="00595A99">
      <w:pPr>
        <w:spacing w:after="0" w:line="240" w:lineRule="auto"/>
        <w:ind w:left="360"/>
        <w:rPr>
          <w:rFonts w:ascii="Arial" w:eastAsia="Times New Roman" w:hAnsi="Arial" w:cs="Arial"/>
          <w:bCs/>
          <w:sz w:val="24"/>
          <w:szCs w:val="24"/>
        </w:rPr>
      </w:pPr>
      <w:r w:rsidRPr="00E60D16">
        <w:rPr>
          <w:rFonts w:ascii="Arial" w:eastAsia="Times New Roman" w:hAnsi="Arial" w:cs="Arial"/>
          <w:bCs/>
          <w:sz w:val="24"/>
          <w:szCs w:val="24"/>
        </w:rPr>
        <w:t xml:space="preserve">Op </w:t>
      </w:r>
      <w:r w:rsidR="008B1FD8" w:rsidRPr="00E60D16">
        <w:rPr>
          <w:rFonts w:ascii="Arial" w:eastAsia="Times New Roman" w:hAnsi="Arial" w:cs="Arial"/>
          <w:bCs/>
          <w:sz w:val="24"/>
          <w:szCs w:val="24"/>
        </w:rPr>
        <w:t>donderdagmiddag 28</w:t>
      </w:r>
      <w:r w:rsidRPr="00E60D16">
        <w:rPr>
          <w:rFonts w:ascii="Arial" w:eastAsia="Times New Roman" w:hAnsi="Arial" w:cs="Arial"/>
          <w:bCs/>
          <w:sz w:val="24"/>
          <w:szCs w:val="24"/>
        </w:rPr>
        <w:t xml:space="preserve"> maart is er een </w:t>
      </w:r>
      <w:r w:rsidR="008B1FD8" w:rsidRPr="00E60D16">
        <w:rPr>
          <w:rFonts w:ascii="Arial" w:eastAsia="Times New Roman" w:hAnsi="Arial" w:cs="Arial"/>
          <w:b/>
          <w:sz w:val="24"/>
          <w:szCs w:val="24"/>
        </w:rPr>
        <w:t>PAASBINGO</w:t>
      </w:r>
      <w:r w:rsidRPr="00E60D16">
        <w:rPr>
          <w:rFonts w:ascii="Arial" w:eastAsia="Times New Roman" w:hAnsi="Arial" w:cs="Arial"/>
          <w:bCs/>
          <w:sz w:val="24"/>
          <w:szCs w:val="24"/>
        </w:rPr>
        <w:t xml:space="preserve"> op initiatief van KBO en Zonnebloem</w:t>
      </w:r>
      <w:r w:rsidR="008B1FD8" w:rsidRPr="00E60D16">
        <w:rPr>
          <w:rFonts w:ascii="Arial" w:eastAsia="Times New Roman" w:hAnsi="Arial" w:cs="Arial"/>
          <w:bCs/>
          <w:sz w:val="24"/>
          <w:szCs w:val="24"/>
        </w:rPr>
        <w:t xml:space="preserve">, aanvang 14.00 uur. </w:t>
      </w:r>
      <w:r w:rsidRPr="00E60D16">
        <w:rPr>
          <w:rFonts w:ascii="Arial" w:eastAsia="Times New Roman" w:hAnsi="Arial" w:cs="Arial"/>
          <w:bCs/>
          <w:sz w:val="24"/>
          <w:szCs w:val="24"/>
        </w:rPr>
        <w:t xml:space="preserve">Deze middag is voor iedereen toegankelijk. U bent van harte welkom in de “Ganshoek”. Zaal open 13.30 </w:t>
      </w:r>
      <w:r w:rsidR="00CF2274" w:rsidRPr="00E60D16">
        <w:rPr>
          <w:rFonts w:ascii="Arial" w:eastAsia="Times New Roman" w:hAnsi="Arial" w:cs="Arial"/>
          <w:bCs/>
          <w:sz w:val="24"/>
          <w:szCs w:val="24"/>
        </w:rPr>
        <w:t>uur.</w:t>
      </w:r>
      <w:r w:rsidRPr="00E60D16">
        <w:rPr>
          <w:rFonts w:ascii="Arial" w:eastAsia="Times New Roman" w:hAnsi="Arial" w:cs="Arial"/>
          <w:bCs/>
          <w:sz w:val="24"/>
          <w:szCs w:val="24"/>
        </w:rPr>
        <w:t xml:space="preserve"> </w:t>
      </w:r>
    </w:p>
    <w:p w14:paraId="71250594" w14:textId="77777777" w:rsidR="00BC15C6" w:rsidRPr="00E60D16" w:rsidRDefault="00BC15C6" w:rsidP="00595A99">
      <w:pPr>
        <w:spacing w:after="0" w:line="240" w:lineRule="auto"/>
        <w:ind w:left="360"/>
        <w:rPr>
          <w:rFonts w:ascii="Arial" w:eastAsia="Times New Roman" w:hAnsi="Arial" w:cs="Arial"/>
          <w:sz w:val="24"/>
          <w:szCs w:val="24"/>
        </w:rPr>
      </w:pPr>
    </w:p>
    <w:p w14:paraId="3453E9B0" w14:textId="77777777" w:rsidR="00BC15C6" w:rsidRPr="00E60D16" w:rsidRDefault="00BC15C6" w:rsidP="00595A99">
      <w:pPr>
        <w:spacing w:line="240" w:lineRule="auto"/>
        <w:ind w:firstLine="425"/>
        <w:rPr>
          <w:rFonts w:ascii="Arial" w:hAnsi="Arial" w:cs="Arial"/>
          <w:b/>
          <w:bCs/>
          <w:sz w:val="24"/>
          <w:szCs w:val="24"/>
          <w:u w:val="single"/>
        </w:rPr>
      </w:pPr>
      <w:r w:rsidRPr="00E60D16">
        <w:rPr>
          <w:rFonts w:ascii="Arial" w:hAnsi="Arial" w:cs="Arial"/>
          <w:b/>
          <w:bCs/>
          <w:sz w:val="24"/>
          <w:szCs w:val="24"/>
          <w:u w:val="single"/>
        </w:rPr>
        <w:t>Activiteiten Ganshoek SWO</w:t>
      </w:r>
    </w:p>
    <w:p w14:paraId="5BEE054D" w14:textId="30F2BC94" w:rsidR="00CF2274" w:rsidRPr="00E60D16" w:rsidRDefault="00CF2274" w:rsidP="00595A99">
      <w:pPr>
        <w:spacing w:line="240" w:lineRule="auto"/>
        <w:ind w:firstLine="425"/>
        <w:contextualSpacing/>
        <w:rPr>
          <w:rFonts w:ascii="Arial" w:hAnsi="Arial" w:cs="Arial"/>
          <w:sz w:val="24"/>
          <w:szCs w:val="24"/>
        </w:rPr>
      </w:pPr>
      <w:r w:rsidRPr="00E60D16">
        <w:rPr>
          <w:rFonts w:ascii="Arial" w:hAnsi="Arial" w:cs="Arial"/>
          <w:sz w:val="24"/>
          <w:szCs w:val="24"/>
        </w:rPr>
        <w:t xml:space="preserve">Kaarten: op donderdagavond 4 </w:t>
      </w:r>
      <w:r w:rsidR="008B1FD8" w:rsidRPr="00E60D16">
        <w:rPr>
          <w:rFonts w:ascii="Arial" w:hAnsi="Arial" w:cs="Arial"/>
          <w:sz w:val="24"/>
          <w:szCs w:val="24"/>
        </w:rPr>
        <w:t xml:space="preserve">april </w:t>
      </w:r>
      <w:r w:rsidR="00894FA7" w:rsidRPr="00E60D16">
        <w:rPr>
          <w:rFonts w:ascii="Arial" w:hAnsi="Arial" w:cs="Arial"/>
          <w:sz w:val="24"/>
          <w:szCs w:val="24"/>
        </w:rPr>
        <w:t xml:space="preserve">en 25 april </w:t>
      </w:r>
      <w:r w:rsidRPr="00E60D16">
        <w:rPr>
          <w:rFonts w:ascii="Arial" w:hAnsi="Arial" w:cs="Arial"/>
          <w:sz w:val="24"/>
          <w:szCs w:val="24"/>
        </w:rPr>
        <w:t xml:space="preserve">om 19.30 uur en vrijdagmiddag </w:t>
      </w:r>
      <w:r w:rsidR="008B1FD8" w:rsidRPr="00E60D16">
        <w:rPr>
          <w:rFonts w:ascii="Arial" w:hAnsi="Arial" w:cs="Arial"/>
          <w:sz w:val="24"/>
          <w:szCs w:val="24"/>
        </w:rPr>
        <w:t>26 april.</w:t>
      </w:r>
      <w:r w:rsidRPr="00E60D16">
        <w:rPr>
          <w:rFonts w:ascii="Arial" w:hAnsi="Arial" w:cs="Arial"/>
          <w:sz w:val="24"/>
          <w:szCs w:val="24"/>
        </w:rPr>
        <w:t xml:space="preserve"> </w:t>
      </w:r>
    </w:p>
    <w:p w14:paraId="554E4DFD" w14:textId="77777777" w:rsidR="00CF2274" w:rsidRPr="00E60D16" w:rsidRDefault="00CF2274" w:rsidP="00595A99">
      <w:pPr>
        <w:spacing w:line="240" w:lineRule="auto"/>
        <w:ind w:firstLine="425"/>
        <w:contextualSpacing/>
        <w:rPr>
          <w:rFonts w:ascii="Arial" w:hAnsi="Arial" w:cs="Arial"/>
          <w:sz w:val="24"/>
          <w:szCs w:val="24"/>
        </w:rPr>
      </w:pPr>
      <w:r w:rsidRPr="00E60D16">
        <w:rPr>
          <w:rFonts w:ascii="Arial" w:hAnsi="Arial" w:cs="Arial"/>
          <w:sz w:val="24"/>
          <w:szCs w:val="24"/>
        </w:rPr>
        <w:t>om 14.00 uur.</w:t>
      </w:r>
    </w:p>
    <w:p w14:paraId="40D48F73" w14:textId="1B40D1F9" w:rsidR="00CF2274" w:rsidRDefault="00CF2274" w:rsidP="00595A99">
      <w:pPr>
        <w:spacing w:line="240" w:lineRule="auto"/>
        <w:ind w:firstLine="425"/>
        <w:contextualSpacing/>
        <w:rPr>
          <w:rFonts w:ascii="Arial" w:hAnsi="Arial" w:cs="Arial"/>
          <w:sz w:val="24"/>
          <w:szCs w:val="24"/>
        </w:rPr>
      </w:pPr>
    </w:p>
    <w:p w14:paraId="359007CB" w14:textId="6B6289F0" w:rsidR="00CF2274" w:rsidRDefault="00014724" w:rsidP="00F071E2">
      <w:pPr>
        <w:spacing w:line="240" w:lineRule="auto"/>
        <w:ind w:firstLine="425"/>
        <w:contextualSpacing/>
        <w:rPr>
          <w:rFonts w:ascii="Arial" w:hAnsi="Arial" w:cs="Arial"/>
          <w:b/>
          <w:bCs/>
          <w:sz w:val="24"/>
          <w:szCs w:val="24"/>
          <w:u w:val="single"/>
        </w:rPr>
      </w:pPr>
      <w:r w:rsidRPr="00E60D16">
        <w:rPr>
          <w:rFonts w:ascii="Arial" w:hAnsi="Arial" w:cs="Arial"/>
          <w:b/>
          <w:bCs/>
          <w:sz w:val="24"/>
          <w:szCs w:val="24"/>
          <w:u w:val="single"/>
        </w:rPr>
        <w:t>Fietsen</w:t>
      </w:r>
    </w:p>
    <w:p w14:paraId="04F3B16F" w14:textId="77777777" w:rsidR="00B208E4" w:rsidRDefault="00B208E4" w:rsidP="00143B8A">
      <w:pPr>
        <w:spacing w:after="0" w:line="240" w:lineRule="auto"/>
        <w:ind w:firstLine="425"/>
        <w:rPr>
          <w:rFonts w:ascii="Arial" w:hAnsi="Arial" w:cs="Arial"/>
          <w:b/>
          <w:bCs/>
          <w:sz w:val="24"/>
          <w:szCs w:val="24"/>
          <w:u w:val="single"/>
        </w:rPr>
      </w:pPr>
    </w:p>
    <w:p w14:paraId="5B698581" w14:textId="51F02621" w:rsidR="00BC15C6" w:rsidRPr="00E60D16" w:rsidRDefault="00014724" w:rsidP="00143B8A">
      <w:pPr>
        <w:spacing w:after="0" w:line="240" w:lineRule="auto"/>
        <w:ind w:firstLine="425"/>
        <w:rPr>
          <w:rFonts w:ascii="Arial" w:eastAsia="Times New Roman" w:hAnsi="Arial" w:cs="Arial"/>
          <w:sz w:val="24"/>
          <w:szCs w:val="24"/>
        </w:rPr>
      </w:pPr>
      <w:r w:rsidRPr="00E60D16">
        <w:rPr>
          <w:rFonts w:ascii="Arial" w:eastAsia="Times New Roman" w:hAnsi="Arial" w:cs="Arial"/>
          <w:sz w:val="24"/>
          <w:szCs w:val="24"/>
        </w:rPr>
        <w:t>Op vrijdag 12 april gaan we weer fietsen. Om 13.00 uur is het verzamelen bij Den Domp</w:t>
      </w:r>
    </w:p>
    <w:p w14:paraId="479D76FF" w14:textId="77777777" w:rsidR="00014724" w:rsidRPr="00E60D16" w:rsidRDefault="00014724" w:rsidP="00595A99">
      <w:pPr>
        <w:spacing w:after="0" w:line="240" w:lineRule="auto"/>
        <w:ind w:firstLine="426"/>
        <w:rPr>
          <w:rFonts w:ascii="Arial" w:eastAsia="Times New Roman" w:hAnsi="Arial" w:cs="Arial"/>
          <w:sz w:val="24"/>
          <w:szCs w:val="24"/>
        </w:rPr>
      </w:pPr>
    </w:p>
    <w:p w14:paraId="7A3389E4" w14:textId="335AD73C" w:rsidR="00BC15C6" w:rsidRPr="00E60D16" w:rsidRDefault="00BC15C6" w:rsidP="00595A99">
      <w:pPr>
        <w:spacing w:after="0" w:line="240" w:lineRule="auto"/>
        <w:ind w:firstLine="426"/>
        <w:rPr>
          <w:rFonts w:ascii="Arial" w:eastAsia="Times New Roman" w:hAnsi="Arial" w:cs="Arial"/>
          <w:sz w:val="24"/>
          <w:szCs w:val="24"/>
        </w:rPr>
      </w:pPr>
      <w:r w:rsidRPr="00F071E2">
        <w:rPr>
          <w:rFonts w:ascii="Arial" w:eastAsia="Times New Roman" w:hAnsi="Arial" w:cs="Arial"/>
          <w:b/>
          <w:bCs/>
          <w:sz w:val="24"/>
          <w:szCs w:val="24"/>
        </w:rPr>
        <w:t>Nieuwe leden</w:t>
      </w:r>
      <w:r w:rsidRPr="00E60D16">
        <w:rPr>
          <w:rFonts w:ascii="Arial" w:eastAsia="Times New Roman" w:hAnsi="Arial" w:cs="Arial"/>
          <w:sz w:val="24"/>
          <w:szCs w:val="24"/>
        </w:rPr>
        <w:t xml:space="preserve">: </w:t>
      </w:r>
      <w:r w:rsidR="008E4D64" w:rsidRPr="00E60D16">
        <w:rPr>
          <w:rFonts w:ascii="Arial" w:eastAsia="Times New Roman" w:hAnsi="Arial" w:cs="Arial"/>
          <w:sz w:val="24"/>
          <w:szCs w:val="24"/>
        </w:rPr>
        <w:t>Joke Kok, Ad Welten, An Flipsen</w:t>
      </w:r>
    </w:p>
    <w:p w14:paraId="76EB72B0" w14:textId="4932E389" w:rsidR="00D50959" w:rsidRDefault="00D50959" w:rsidP="00595A99">
      <w:pPr>
        <w:rPr>
          <w:rFonts w:ascii="Arial" w:hAnsi="Arial" w:cs="Arial"/>
          <w:sz w:val="24"/>
          <w:szCs w:val="24"/>
        </w:rPr>
      </w:pPr>
      <w:r w:rsidRPr="00E60D16">
        <w:rPr>
          <w:rFonts w:ascii="Arial" w:hAnsi="Arial" w:cs="Arial"/>
          <w:sz w:val="24"/>
          <w:szCs w:val="24"/>
        </w:rPr>
        <w:tab/>
      </w:r>
    </w:p>
    <w:p w14:paraId="3CFD18B8" w14:textId="77777777" w:rsidR="00E21D8F" w:rsidRPr="00E60D16" w:rsidRDefault="00E21D8F" w:rsidP="00595A99">
      <w:pPr>
        <w:rPr>
          <w:rFonts w:ascii="Arial" w:hAnsi="Arial" w:cs="Arial"/>
          <w:sz w:val="24"/>
          <w:szCs w:val="24"/>
        </w:rPr>
      </w:pPr>
    </w:p>
    <w:p w14:paraId="1CB197DF" w14:textId="77777777" w:rsidR="00DB63E9" w:rsidRDefault="00DB63E9" w:rsidP="00DB63E9">
      <w:pPr>
        <w:ind w:left="1382"/>
      </w:pPr>
      <w:r>
        <w:rPr>
          <w:noProof/>
        </w:rPr>
        <w:drawing>
          <wp:inline distT="0" distB="0" distL="0" distR="0" wp14:anchorId="20D4199C" wp14:editId="03E72A20">
            <wp:extent cx="3974592" cy="5952744"/>
            <wp:effectExtent l="0" t="0" r="0" b="0"/>
            <wp:docPr id="3700" name="Picture 3700"/>
            <wp:cNvGraphicFramePr/>
            <a:graphic xmlns:a="http://schemas.openxmlformats.org/drawingml/2006/main">
              <a:graphicData uri="http://schemas.openxmlformats.org/drawingml/2006/picture">
                <pic:pic xmlns:pic="http://schemas.openxmlformats.org/drawingml/2006/picture">
                  <pic:nvPicPr>
                    <pic:cNvPr id="3700" name="Picture 3700"/>
                    <pic:cNvPicPr/>
                  </pic:nvPicPr>
                  <pic:blipFill>
                    <a:blip r:embed="rId9"/>
                    <a:stretch>
                      <a:fillRect/>
                    </a:stretch>
                  </pic:blipFill>
                  <pic:spPr>
                    <a:xfrm>
                      <a:off x="0" y="0"/>
                      <a:ext cx="3974592" cy="5952744"/>
                    </a:xfrm>
                    <a:prstGeom prst="rect">
                      <a:avLst/>
                    </a:prstGeom>
                  </pic:spPr>
                </pic:pic>
              </a:graphicData>
            </a:graphic>
          </wp:inline>
        </w:drawing>
      </w:r>
    </w:p>
    <w:p w14:paraId="641BF5AA" w14:textId="77777777" w:rsidR="00DB63E9" w:rsidRDefault="00DB63E9" w:rsidP="00DB63E9">
      <w:r>
        <w:t>©www.puzzelpro.nl</w:t>
      </w:r>
    </w:p>
    <w:tbl>
      <w:tblPr>
        <w:tblStyle w:val="TableGrid"/>
        <w:tblW w:w="3769" w:type="dxa"/>
        <w:tblInd w:w="2628" w:type="dxa"/>
        <w:tblCellMar>
          <w:top w:w="41" w:type="dxa"/>
          <w:left w:w="56" w:type="dxa"/>
          <w:right w:w="115" w:type="dxa"/>
        </w:tblCellMar>
        <w:tblLook w:val="04A0" w:firstRow="1" w:lastRow="0" w:firstColumn="1" w:lastColumn="0" w:noHBand="0" w:noVBand="1"/>
      </w:tblPr>
      <w:tblGrid>
        <w:gridCol w:w="418"/>
        <w:gridCol w:w="418"/>
        <w:gridCol w:w="419"/>
        <w:gridCol w:w="419"/>
        <w:gridCol w:w="419"/>
        <w:gridCol w:w="419"/>
        <w:gridCol w:w="419"/>
        <w:gridCol w:w="419"/>
        <w:gridCol w:w="419"/>
      </w:tblGrid>
      <w:tr w:rsidR="00DB63E9" w14:paraId="31D8BDFB" w14:textId="77777777" w:rsidTr="009A3DBF">
        <w:trPr>
          <w:trHeight w:val="419"/>
        </w:trPr>
        <w:tc>
          <w:tcPr>
            <w:tcW w:w="419" w:type="dxa"/>
            <w:tcBorders>
              <w:top w:val="single" w:sz="12" w:space="0" w:color="000000"/>
              <w:left w:val="single" w:sz="12" w:space="0" w:color="000000"/>
              <w:bottom w:val="single" w:sz="12" w:space="0" w:color="000000"/>
              <w:right w:val="single" w:sz="12" w:space="0" w:color="000000"/>
            </w:tcBorders>
          </w:tcPr>
          <w:p w14:paraId="1FAC68AE" w14:textId="77777777" w:rsidR="00DB63E9" w:rsidRDefault="00DB63E9" w:rsidP="009A3DBF">
            <w:r>
              <w:rPr>
                <w:rFonts w:ascii="Arial" w:eastAsia="Arial" w:hAnsi="Arial" w:cs="Arial"/>
                <w:color w:val="000000"/>
                <w:sz w:val="15"/>
              </w:rPr>
              <w:t>1</w:t>
            </w:r>
          </w:p>
        </w:tc>
        <w:tc>
          <w:tcPr>
            <w:tcW w:w="419" w:type="dxa"/>
            <w:tcBorders>
              <w:top w:val="single" w:sz="12" w:space="0" w:color="000000"/>
              <w:left w:val="single" w:sz="12" w:space="0" w:color="000000"/>
              <w:bottom w:val="single" w:sz="12" w:space="0" w:color="000000"/>
              <w:right w:val="single" w:sz="12" w:space="0" w:color="000000"/>
            </w:tcBorders>
          </w:tcPr>
          <w:p w14:paraId="3438A098" w14:textId="77777777" w:rsidR="00DB63E9" w:rsidRDefault="00DB63E9" w:rsidP="009A3DBF">
            <w:pPr>
              <w:ind w:left="7"/>
            </w:pPr>
            <w:r>
              <w:rPr>
                <w:rFonts w:ascii="Arial" w:eastAsia="Arial" w:hAnsi="Arial" w:cs="Arial"/>
                <w:color w:val="000000"/>
                <w:sz w:val="15"/>
              </w:rPr>
              <w:t>2</w:t>
            </w:r>
          </w:p>
        </w:tc>
        <w:tc>
          <w:tcPr>
            <w:tcW w:w="419" w:type="dxa"/>
            <w:tcBorders>
              <w:top w:val="single" w:sz="12" w:space="0" w:color="000000"/>
              <w:left w:val="single" w:sz="12" w:space="0" w:color="000000"/>
              <w:bottom w:val="single" w:sz="12" w:space="0" w:color="000000"/>
              <w:right w:val="single" w:sz="12" w:space="0" w:color="000000"/>
            </w:tcBorders>
          </w:tcPr>
          <w:p w14:paraId="7B75C8B2" w14:textId="77777777" w:rsidR="00DB63E9" w:rsidRDefault="00DB63E9" w:rsidP="009A3DBF">
            <w:pPr>
              <w:ind w:left="13"/>
            </w:pPr>
            <w:r>
              <w:rPr>
                <w:rFonts w:ascii="Arial" w:eastAsia="Arial" w:hAnsi="Arial" w:cs="Arial"/>
                <w:color w:val="000000"/>
                <w:sz w:val="15"/>
              </w:rPr>
              <w:t>3</w:t>
            </w:r>
          </w:p>
        </w:tc>
        <w:tc>
          <w:tcPr>
            <w:tcW w:w="419" w:type="dxa"/>
            <w:tcBorders>
              <w:top w:val="single" w:sz="12" w:space="0" w:color="000000"/>
              <w:left w:val="single" w:sz="12" w:space="0" w:color="000000"/>
              <w:bottom w:val="single" w:sz="12" w:space="0" w:color="000000"/>
              <w:right w:val="single" w:sz="12" w:space="0" w:color="000000"/>
            </w:tcBorders>
          </w:tcPr>
          <w:p w14:paraId="70A160ED" w14:textId="77777777" w:rsidR="00DB63E9" w:rsidRDefault="00DB63E9" w:rsidP="009A3DBF">
            <w:pPr>
              <w:ind w:left="20"/>
            </w:pPr>
            <w:r>
              <w:rPr>
                <w:rFonts w:ascii="Arial" w:eastAsia="Arial" w:hAnsi="Arial" w:cs="Arial"/>
                <w:color w:val="000000"/>
                <w:sz w:val="15"/>
              </w:rPr>
              <w:t>4</w:t>
            </w:r>
          </w:p>
        </w:tc>
        <w:tc>
          <w:tcPr>
            <w:tcW w:w="419" w:type="dxa"/>
            <w:tcBorders>
              <w:top w:val="single" w:sz="12" w:space="0" w:color="000000"/>
              <w:left w:val="single" w:sz="12" w:space="0" w:color="000000"/>
              <w:bottom w:val="single" w:sz="12" w:space="0" w:color="000000"/>
              <w:right w:val="single" w:sz="12" w:space="0" w:color="000000"/>
            </w:tcBorders>
          </w:tcPr>
          <w:p w14:paraId="7A10657F" w14:textId="77777777" w:rsidR="00DB63E9" w:rsidRDefault="00DB63E9" w:rsidP="009A3DBF">
            <w:pPr>
              <w:ind w:left="26"/>
            </w:pPr>
            <w:r>
              <w:rPr>
                <w:rFonts w:ascii="Arial" w:eastAsia="Arial" w:hAnsi="Arial" w:cs="Arial"/>
                <w:color w:val="000000"/>
                <w:sz w:val="15"/>
              </w:rPr>
              <w:t>5</w:t>
            </w:r>
          </w:p>
        </w:tc>
        <w:tc>
          <w:tcPr>
            <w:tcW w:w="419" w:type="dxa"/>
            <w:tcBorders>
              <w:top w:val="single" w:sz="12" w:space="0" w:color="000000"/>
              <w:left w:val="single" w:sz="12" w:space="0" w:color="000000"/>
              <w:bottom w:val="single" w:sz="12" w:space="0" w:color="000000"/>
              <w:right w:val="single" w:sz="12" w:space="0" w:color="000000"/>
            </w:tcBorders>
          </w:tcPr>
          <w:p w14:paraId="6212ADA6" w14:textId="77777777" w:rsidR="00DB63E9" w:rsidRDefault="00DB63E9" w:rsidP="009A3DBF">
            <w:pPr>
              <w:ind w:left="33"/>
            </w:pPr>
            <w:r>
              <w:rPr>
                <w:rFonts w:ascii="Arial" w:eastAsia="Arial" w:hAnsi="Arial" w:cs="Arial"/>
                <w:color w:val="000000"/>
                <w:sz w:val="15"/>
              </w:rPr>
              <w:t>6</w:t>
            </w:r>
          </w:p>
        </w:tc>
        <w:tc>
          <w:tcPr>
            <w:tcW w:w="419" w:type="dxa"/>
            <w:tcBorders>
              <w:top w:val="single" w:sz="12" w:space="0" w:color="000000"/>
              <w:left w:val="single" w:sz="12" w:space="0" w:color="000000"/>
              <w:bottom w:val="single" w:sz="12" w:space="0" w:color="000000"/>
              <w:right w:val="single" w:sz="12" w:space="0" w:color="000000"/>
            </w:tcBorders>
          </w:tcPr>
          <w:p w14:paraId="019CA488" w14:textId="77777777" w:rsidR="00DB63E9" w:rsidRDefault="00DB63E9" w:rsidP="009A3DBF">
            <w:pPr>
              <w:ind w:left="39"/>
            </w:pPr>
            <w:r>
              <w:rPr>
                <w:rFonts w:ascii="Arial" w:eastAsia="Arial" w:hAnsi="Arial" w:cs="Arial"/>
                <w:color w:val="000000"/>
                <w:sz w:val="15"/>
              </w:rPr>
              <w:t>7</w:t>
            </w:r>
          </w:p>
        </w:tc>
        <w:tc>
          <w:tcPr>
            <w:tcW w:w="419" w:type="dxa"/>
            <w:tcBorders>
              <w:top w:val="single" w:sz="12" w:space="0" w:color="000000"/>
              <w:left w:val="single" w:sz="12" w:space="0" w:color="000000"/>
              <w:bottom w:val="single" w:sz="12" w:space="0" w:color="000000"/>
              <w:right w:val="single" w:sz="12" w:space="0" w:color="000000"/>
            </w:tcBorders>
          </w:tcPr>
          <w:p w14:paraId="7160A61B" w14:textId="77777777" w:rsidR="00DB63E9" w:rsidRDefault="00DB63E9" w:rsidP="009A3DBF">
            <w:pPr>
              <w:ind w:left="46"/>
            </w:pPr>
            <w:r>
              <w:rPr>
                <w:rFonts w:ascii="Arial" w:eastAsia="Arial" w:hAnsi="Arial" w:cs="Arial"/>
                <w:color w:val="000000"/>
                <w:sz w:val="15"/>
              </w:rPr>
              <w:t>8</w:t>
            </w:r>
          </w:p>
        </w:tc>
        <w:tc>
          <w:tcPr>
            <w:tcW w:w="419" w:type="dxa"/>
            <w:tcBorders>
              <w:top w:val="single" w:sz="12" w:space="0" w:color="000000"/>
              <w:left w:val="single" w:sz="12" w:space="0" w:color="000000"/>
              <w:bottom w:val="single" w:sz="12" w:space="0" w:color="000000"/>
              <w:right w:val="single" w:sz="12" w:space="0" w:color="000000"/>
            </w:tcBorders>
          </w:tcPr>
          <w:p w14:paraId="23D15C90" w14:textId="77777777" w:rsidR="00DB63E9" w:rsidRDefault="00DB63E9" w:rsidP="009A3DBF">
            <w:r>
              <w:rPr>
                <w:rFonts w:ascii="Arial" w:eastAsia="Arial" w:hAnsi="Arial" w:cs="Arial"/>
                <w:color w:val="000000"/>
                <w:sz w:val="15"/>
              </w:rPr>
              <w:t>9</w:t>
            </w:r>
          </w:p>
        </w:tc>
      </w:tr>
    </w:tbl>
    <w:p w14:paraId="62FD0C77" w14:textId="77777777" w:rsidR="00DB63E9" w:rsidRDefault="00DB63E9" w:rsidP="00DB63E9"/>
    <w:p w14:paraId="39CC01E6" w14:textId="77777777" w:rsidR="00E21D8F" w:rsidRDefault="00E21D8F" w:rsidP="00DB63E9"/>
    <w:p w14:paraId="53BCDFFA" w14:textId="0A35B673" w:rsidR="006A5EA3" w:rsidRPr="0046504A" w:rsidRDefault="00110933" w:rsidP="00595A99">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sidRPr="0046504A">
        <w:rPr>
          <w:rFonts w:ascii="Arial" w:hAnsi="Arial" w:cs="Arial"/>
          <w:sz w:val="18"/>
          <w:szCs w:val="18"/>
          <w:u w:val="single"/>
        </w:rPr>
        <w:t>Website</w:t>
      </w:r>
      <w:r w:rsidRPr="0046504A">
        <w:rPr>
          <w:rFonts w:ascii="Arial" w:hAnsi="Arial" w:cs="Arial"/>
          <w:color w:val="0070C0"/>
          <w:sz w:val="18"/>
          <w:szCs w:val="18"/>
          <w:u w:val="single"/>
        </w:rPr>
        <w:t xml:space="preserve">: </w:t>
      </w:r>
      <w:r w:rsidR="00E22EC5" w:rsidRPr="0046504A">
        <w:rPr>
          <w:rStyle w:val="Hyperlink"/>
          <w:rFonts w:ascii="Arial" w:hAnsi="Arial" w:cs="Arial"/>
          <w:color w:val="0070C0"/>
          <w:sz w:val="18"/>
          <w:szCs w:val="18"/>
        </w:rPr>
        <w:t>www.kbo-lagezwaluwe.nl</w:t>
      </w:r>
    </w:p>
    <w:p w14:paraId="0FE95277" w14:textId="27C84B08" w:rsidR="00A15FA2" w:rsidRPr="0046504A" w:rsidRDefault="0071571C" w:rsidP="00595A99">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46504A">
        <w:rPr>
          <w:rFonts w:ascii="Arial" w:hAnsi="Arial" w:cs="Arial"/>
          <w:i/>
          <w:sz w:val="18"/>
          <w:szCs w:val="18"/>
        </w:rPr>
        <w:t>Deze nieuwsbrief wordt uitgegeven door KBO Lage Zwaluwe en verschijnt 10x per jaar.</w:t>
      </w:r>
      <w:r w:rsidR="006A5EA3" w:rsidRPr="0046504A">
        <w:rPr>
          <w:rFonts w:ascii="Arial" w:hAnsi="Arial" w:cs="Arial"/>
          <w:i/>
          <w:sz w:val="18"/>
          <w:szCs w:val="18"/>
        </w:rPr>
        <w:t xml:space="preserve"> </w:t>
      </w:r>
      <w:r w:rsidRPr="0046504A">
        <w:rPr>
          <w:rFonts w:ascii="Arial" w:hAnsi="Arial" w:cs="Arial"/>
          <w:i/>
          <w:sz w:val="18"/>
          <w:szCs w:val="18"/>
        </w:rPr>
        <w:t>Het verenigingsjaar loopt van 1 januari tot en met 31 december.</w:t>
      </w:r>
      <w:r w:rsidR="002829D2" w:rsidRPr="0046504A">
        <w:rPr>
          <w:rFonts w:ascii="Arial" w:hAnsi="Arial" w:cs="Arial"/>
          <w:i/>
          <w:sz w:val="18"/>
          <w:szCs w:val="18"/>
        </w:rPr>
        <w:t xml:space="preserve"> </w:t>
      </w:r>
      <w:r w:rsidRPr="0046504A">
        <w:rPr>
          <w:rFonts w:ascii="Arial" w:hAnsi="Arial" w:cs="Arial"/>
          <w:i/>
          <w:sz w:val="18"/>
          <w:szCs w:val="18"/>
        </w:rPr>
        <w:t>Indien u uw lidmaatschap van KBO Lage Zwaluwe wilt opzeggen dan kunt u dat schr</w:t>
      </w:r>
      <w:r w:rsidR="00871AC9" w:rsidRPr="0046504A">
        <w:rPr>
          <w:rFonts w:ascii="Arial" w:hAnsi="Arial" w:cs="Arial"/>
          <w:i/>
          <w:sz w:val="18"/>
          <w:szCs w:val="18"/>
        </w:rPr>
        <w:t xml:space="preserve">iftelijk </w:t>
      </w:r>
      <w:r w:rsidR="008A573B" w:rsidRPr="0046504A">
        <w:rPr>
          <w:rFonts w:ascii="Arial" w:hAnsi="Arial" w:cs="Arial"/>
          <w:i/>
          <w:sz w:val="18"/>
          <w:szCs w:val="18"/>
        </w:rPr>
        <w:t>(Anja</w:t>
      </w:r>
      <w:r w:rsidR="002829D2" w:rsidRPr="0046504A">
        <w:rPr>
          <w:rFonts w:ascii="Arial" w:hAnsi="Arial" w:cs="Arial"/>
          <w:i/>
          <w:sz w:val="18"/>
          <w:szCs w:val="18"/>
        </w:rPr>
        <w:t xml:space="preserve"> van der Veeke, Nieuwlandsedijk 34, 4926AR Lage Zwaluwe ) of per e-mail  </w:t>
      </w:r>
      <w:r w:rsidR="002829D2" w:rsidRPr="0046504A">
        <w:rPr>
          <w:rFonts w:ascii="Arial" w:hAnsi="Arial" w:cs="Arial"/>
          <w:i/>
          <w:color w:val="0070C0"/>
          <w:sz w:val="18"/>
          <w:szCs w:val="18"/>
        </w:rPr>
        <w:t xml:space="preserve">( </w:t>
      </w:r>
      <w:hyperlink r:id="rId10" w:history="1">
        <w:r w:rsidR="002829D2" w:rsidRPr="0046504A">
          <w:rPr>
            <w:rStyle w:val="Hyperlink"/>
            <w:rFonts w:ascii="Arial" w:hAnsi="Arial" w:cs="Arial"/>
            <w:i/>
            <w:color w:val="0070C0"/>
            <w:sz w:val="18"/>
            <w:szCs w:val="18"/>
          </w:rPr>
          <w:t>anjakbo@gmail.com</w:t>
        </w:r>
      </w:hyperlink>
      <w:r w:rsidR="002829D2" w:rsidRPr="0046504A">
        <w:rPr>
          <w:rFonts w:ascii="Arial" w:hAnsi="Arial" w:cs="Arial"/>
          <w:i/>
          <w:sz w:val="18"/>
          <w:szCs w:val="18"/>
        </w:rPr>
        <w:t xml:space="preserve"> </w:t>
      </w:r>
      <w:r w:rsidRPr="0046504A">
        <w:rPr>
          <w:rFonts w:ascii="Arial" w:hAnsi="Arial" w:cs="Arial"/>
          <w:i/>
          <w:color w:val="0000FF"/>
          <w:sz w:val="18"/>
          <w:szCs w:val="18"/>
          <w:u w:val="single"/>
        </w:rPr>
        <w:t>)</w:t>
      </w:r>
      <w:r w:rsidRPr="0046504A">
        <w:rPr>
          <w:rFonts w:ascii="Arial" w:hAnsi="Arial" w:cs="Arial"/>
          <w:i/>
          <w:color w:val="0000FF"/>
          <w:sz w:val="18"/>
          <w:szCs w:val="18"/>
        </w:rPr>
        <w:t xml:space="preserve"> </w:t>
      </w:r>
      <w:r w:rsidR="002829D2" w:rsidRPr="0046504A">
        <w:rPr>
          <w:rFonts w:ascii="Arial" w:hAnsi="Arial" w:cs="Arial"/>
          <w:i/>
          <w:sz w:val="18"/>
          <w:szCs w:val="18"/>
        </w:rPr>
        <w:t xml:space="preserve"> doen bij de secretaris </w:t>
      </w:r>
      <w:r w:rsidRPr="0046504A">
        <w:rPr>
          <w:rFonts w:ascii="Arial" w:hAnsi="Arial" w:cs="Arial"/>
          <w:i/>
          <w:sz w:val="18"/>
          <w:szCs w:val="18"/>
        </w:rPr>
        <w:t>van de KBO Lage Zwaluwe.</w:t>
      </w:r>
      <w:r w:rsidR="004267FC" w:rsidRPr="0046504A">
        <w:rPr>
          <w:rFonts w:ascii="Arial" w:hAnsi="Arial" w:cs="Arial"/>
          <w:i/>
          <w:sz w:val="18"/>
          <w:szCs w:val="18"/>
        </w:rPr>
        <w:t xml:space="preserve"> </w:t>
      </w:r>
      <w:r w:rsidRPr="0046504A">
        <w:rPr>
          <w:rFonts w:ascii="Arial" w:hAnsi="Arial" w:cs="Arial"/>
          <w:i/>
          <w:sz w:val="18"/>
          <w:szCs w:val="18"/>
        </w:rPr>
        <w:t>Met dien verstande dat dit minimaal 1 maand voor het nieuwe verenigingsjaar moet geschieden.</w:t>
      </w:r>
      <w:r w:rsidR="004267FC" w:rsidRPr="0046504A">
        <w:rPr>
          <w:rFonts w:ascii="Arial" w:hAnsi="Arial" w:cs="Arial"/>
          <w:i/>
          <w:sz w:val="18"/>
          <w:szCs w:val="18"/>
        </w:rPr>
        <w:t xml:space="preserve">  </w:t>
      </w:r>
      <w:r w:rsidRPr="0046504A">
        <w:rPr>
          <w:rFonts w:ascii="Arial" w:hAnsi="Arial" w:cs="Arial"/>
          <w:i/>
          <w:sz w:val="18"/>
          <w:szCs w:val="18"/>
        </w:rPr>
        <w:t>Het IBAN (bank)nummer van KBO Lage Zwaluwe is: NL05RABO0126731241.</w:t>
      </w:r>
      <w:r w:rsidR="00663DA6" w:rsidRPr="0046504A">
        <w:rPr>
          <w:rFonts w:ascii="Arial" w:hAnsi="Arial" w:cs="Arial"/>
          <w:i/>
          <w:sz w:val="18"/>
          <w:szCs w:val="18"/>
        </w:rPr>
        <w:t>De cliëntondersteuner</w:t>
      </w:r>
      <w:r w:rsidR="00CD1EEA" w:rsidRPr="0046504A">
        <w:rPr>
          <w:rFonts w:ascii="Arial" w:hAnsi="Arial" w:cs="Arial"/>
          <w:i/>
          <w:sz w:val="18"/>
          <w:szCs w:val="18"/>
        </w:rPr>
        <w:t>s</w:t>
      </w:r>
      <w:r w:rsidR="00663DA6" w:rsidRPr="0046504A">
        <w:rPr>
          <w:rFonts w:ascii="Arial" w:hAnsi="Arial" w:cs="Arial"/>
          <w:i/>
          <w:sz w:val="18"/>
          <w:szCs w:val="18"/>
        </w:rPr>
        <w:t xml:space="preserve"> van KBO Lage Zwaluwe</w:t>
      </w:r>
      <w:r w:rsidR="00CD1EEA" w:rsidRPr="0046504A">
        <w:rPr>
          <w:rFonts w:ascii="Arial" w:hAnsi="Arial" w:cs="Arial"/>
          <w:i/>
          <w:sz w:val="18"/>
          <w:szCs w:val="18"/>
        </w:rPr>
        <w:t xml:space="preserve"> zijn</w:t>
      </w:r>
      <w:r w:rsidR="006A5EA3" w:rsidRPr="0046504A">
        <w:rPr>
          <w:rFonts w:ascii="Arial" w:hAnsi="Arial" w:cs="Arial"/>
          <w:i/>
          <w:sz w:val="18"/>
          <w:szCs w:val="18"/>
        </w:rPr>
        <w:t>:</w:t>
      </w:r>
      <w:r w:rsidRPr="0046504A">
        <w:rPr>
          <w:rFonts w:ascii="Arial" w:hAnsi="Arial" w:cs="Arial"/>
          <w:i/>
          <w:sz w:val="18"/>
          <w:szCs w:val="18"/>
        </w:rPr>
        <w:t xml:space="preserve"> Jopie Zasburg, tel. </w:t>
      </w:r>
      <w:r w:rsidR="006A5EA3" w:rsidRPr="0046504A">
        <w:rPr>
          <w:rFonts w:ascii="Arial" w:hAnsi="Arial" w:cs="Arial"/>
          <w:i/>
          <w:color w:val="0070C0"/>
          <w:sz w:val="18"/>
          <w:szCs w:val="18"/>
        </w:rPr>
        <w:t>06-15</w:t>
      </w:r>
      <w:r w:rsidR="00663DA6" w:rsidRPr="0046504A">
        <w:rPr>
          <w:rFonts w:ascii="Arial" w:hAnsi="Arial" w:cs="Arial"/>
          <w:i/>
          <w:color w:val="0070C0"/>
          <w:sz w:val="18"/>
          <w:szCs w:val="18"/>
        </w:rPr>
        <w:t>185344</w:t>
      </w:r>
      <w:r w:rsidR="00D751D4" w:rsidRPr="0046504A">
        <w:rPr>
          <w:rFonts w:ascii="Arial" w:hAnsi="Arial" w:cs="Arial"/>
          <w:i/>
          <w:sz w:val="18"/>
          <w:szCs w:val="18"/>
        </w:rPr>
        <w:t xml:space="preserve"> en Meriam van Pelt. </w:t>
      </w:r>
      <w:r w:rsidR="00D143E1" w:rsidRPr="0046504A">
        <w:rPr>
          <w:rFonts w:ascii="Arial" w:hAnsi="Arial" w:cs="Arial"/>
          <w:i/>
          <w:sz w:val="18"/>
          <w:szCs w:val="18"/>
        </w:rPr>
        <w:t xml:space="preserve"> Ouderenadviseur: Marjo</w:t>
      </w:r>
      <w:r w:rsidR="00CF6E0C" w:rsidRPr="0046504A">
        <w:rPr>
          <w:rFonts w:ascii="Arial" w:hAnsi="Arial" w:cs="Arial"/>
          <w:i/>
          <w:sz w:val="18"/>
          <w:szCs w:val="18"/>
        </w:rPr>
        <w:t xml:space="preserve"> </w:t>
      </w:r>
      <w:r w:rsidR="00D143E1" w:rsidRPr="0046504A">
        <w:rPr>
          <w:rFonts w:ascii="Arial" w:hAnsi="Arial" w:cs="Arial"/>
          <w:i/>
          <w:sz w:val="18"/>
          <w:szCs w:val="18"/>
        </w:rPr>
        <w:t>Bastiaanse</w:t>
      </w:r>
      <w:r w:rsidR="00CF6E0C" w:rsidRPr="0046504A">
        <w:rPr>
          <w:rFonts w:ascii="Arial" w:hAnsi="Arial" w:cs="Arial"/>
          <w:i/>
          <w:sz w:val="18"/>
          <w:szCs w:val="18"/>
        </w:rPr>
        <w:t>n-van Schendel</w:t>
      </w:r>
      <w:r w:rsidR="00003730" w:rsidRPr="0046504A">
        <w:rPr>
          <w:rFonts w:ascii="Arial" w:hAnsi="Arial" w:cs="Arial"/>
          <w:i/>
          <w:sz w:val="18"/>
          <w:szCs w:val="18"/>
        </w:rPr>
        <w:t xml:space="preserve">: </w:t>
      </w:r>
      <w:r w:rsidR="00D143E1" w:rsidRPr="0046504A">
        <w:rPr>
          <w:rFonts w:ascii="Arial" w:hAnsi="Arial" w:cs="Arial"/>
          <w:color w:val="0070C0"/>
          <w:sz w:val="18"/>
          <w:szCs w:val="18"/>
        </w:rPr>
        <w:t>06</w:t>
      </w:r>
      <w:r w:rsidR="00CD1EEA" w:rsidRPr="0046504A">
        <w:rPr>
          <w:rFonts w:ascii="Arial" w:hAnsi="Arial" w:cs="Arial"/>
          <w:color w:val="0070C0"/>
          <w:sz w:val="18"/>
          <w:szCs w:val="18"/>
        </w:rPr>
        <w:t>-</w:t>
      </w:r>
      <w:r w:rsidR="00D143E1" w:rsidRPr="0046504A">
        <w:rPr>
          <w:rFonts w:ascii="Arial" w:hAnsi="Arial" w:cs="Arial"/>
          <w:color w:val="0070C0"/>
          <w:sz w:val="18"/>
          <w:szCs w:val="18"/>
        </w:rPr>
        <w:t>184854</w:t>
      </w:r>
      <w:r w:rsidR="00CF6E0C" w:rsidRPr="0046504A">
        <w:rPr>
          <w:rFonts w:ascii="Arial" w:hAnsi="Arial" w:cs="Arial"/>
          <w:color w:val="0070C0"/>
          <w:sz w:val="18"/>
          <w:szCs w:val="18"/>
        </w:rPr>
        <w:t>8</w:t>
      </w:r>
      <w:r w:rsidR="00D143E1" w:rsidRPr="0046504A">
        <w:rPr>
          <w:rFonts w:ascii="Arial" w:hAnsi="Arial" w:cs="Arial"/>
          <w:color w:val="0070C0"/>
          <w:sz w:val="18"/>
          <w:szCs w:val="18"/>
        </w:rPr>
        <w:t>6</w:t>
      </w:r>
      <w:r w:rsidR="00D143E1" w:rsidRPr="0046504A">
        <w:rPr>
          <w:rFonts w:ascii="Arial" w:hAnsi="Arial" w:cs="Arial"/>
          <w:color w:val="4F81BD" w:themeColor="accent1"/>
          <w:sz w:val="18"/>
          <w:szCs w:val="18"/>
        </w:rPr>
        <w:t>.</w:t>
      </w:r>
    </w:p>
    <w:p w14:paraId="050D4E24" w14:textId="34C7D99C" w:rsidR="006E4E4E" w:rsidRPr="00E60D16" w:rsidRDefault="006E4E4E" w:rsidP="00595A99">
      <w:pPr>
        <w:pBdr>
          <w:top w:val="single" w:sz="4" w:space="1" w:color="auto"/>
          <w:left w:val="single" w:sz="4" w:space="4" w:color="auto"/>
          <w:bottom w:val="single" w:sz="4" w:space="1" w:color="auto"/>
          <w:right w:val="single" w:sz="4" w:space="4" w:color="auto"/>
        </w:pBdr>
        <w:rPr>
          <w:rFonts w:ascii="Arial" w:hAnsi="Arial" w:cs="Arial"/>
          <w:color w:val="FF0000"/>
          <w:sz w:val="24"/>
          <w:szCs w:val="24"/>
        </w:rPr>
      </w:pPr>
      <w:r w:rsidRPr="0046504A">
        <w:rPr>
          <w:rFonts w:ascii="Arial" w:hAnsi="Arial" w:cs="Arial"/>
          <w:i/>
          <w:sz w:val="18"/>
          <w:szCs w:val="18"/>
        </w:rPr>
        <w:t>Belastinginvullers: Petra van Strien, Ad Schuurmans, Jopie Zasburg</w:t>
      </w:r>
      <w:r w:rsidR="00D751D4" w:rsidRPr="0046504A">
        <w:rPr>
          <w:rFonts w:ascii="Arial" w:hAnsi="Arial" w:cs="Arial"/>
          <w:i/>
          <w:sz w:val="18"/>
          <w:szCs w:val="18"/>
        </w:rPr>
        <w:t xml:space="preserve"> en Johan Schippers</w:t>
      </w:r>
      <w:r w:rsidR="00D751D4" w:rsidRPr="00E60D16">
        <w:rPr>
          <w:rFonts w:ascii="Arial" w:hAnsi="Arial" w:cs="Arial"/>
          <w:i/>
          <w:sz w:val="24"/>
          <w:szCs w:val="24"/>
        </w:rPr>
        <w:t>.</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E60D16" w14:paraId="3F168147" w14:textId="77777777" w:rsidTr="00E21D8F">
        <w:trPr>
          <w:tblCellSpacing w:w="0" w:type="dxa"/>
        </w:trPr>
        <w:tc>
          <w:tcPr>
            <w:tcW w:w="0" w:type="auto"/>
            <w:vAlign w:val="center"/>
          </w:tcPr>
          <w:p w14:paraId="360D24C4" w14:textId="77777777" w:rsidR="00052A11" w:rsidRPr="00E60D16" w:rsidRDefault="00052A11" w:rsidP="00595A99">
            <w:pPr>
              <w:spacing w:after="0" w:line="240" w:lineRule="auto"/>
              <w:rPr>
                <w:rFonts w:ascii="Arial" w:eastAsia="Times New Roman" w:hAnsi="Arial" w:cs="Arial"/>
                <w:sz w:val="24"/>
                <w:szCs w:val="24"/>
              </w:rPr>
            </w:pPr>
          </w:p>
        </w:tc>
        <w:tc>
          <w:tcPr>
            <w:tcW w:w="0" w:type="auto"/>
            <w:vAlign w:val="center"/>
          </w:tcPr>
          <w:p w14:paraId="314855F6" w14:textId="77777777" w:rsidR="00052A11" w:rsidRPr="00E60D16" w:rsidRDefault="00052A11" w:rsidP="00595A99">
            <w:pPr>
              <w:spacing w:after="0" w:line="240" w:lineRule="auto"/>
              <w:rPr>
                <w:rFonts w:ascii="Arial" w:eastAsia="Times New Roman" w:hAnsi="Arial" w:cs="Arial"/>
                <w:sz w:val="24"/>
                <w:szCs w:val="24"/>
              </w:rPr>
            </w:pPr>
          </w:p>
        </w:tc>
      </w:tr>
    </w:tbl>
    <w:p w14:paraId="5D6A627F" w14:textId="0E356828" w:rsidR="00052A11" w:rsidRPr="00E60D16" w:rsidRDefault="00052A11" w:rsidP="00E21D8F">
      <w:pPr>
        <w:pBdr>
          <w:top w:val="single" w:sz="6" w:space="1" w:color="auto"/>
        </w:pBdr>
        <w:spacing w:after="0" w:line="240" w:lineRule="auto"/>
        <w:rPr>
          <w:rFonts w:ascii="Arial" w:eastAsia="Times New Roman" w:hAnsi="Arial" w:cs="Arial"/>
          <w:sz w:val="24"/>
          <w:szCs w:val="24"/>
        </w:rPr>
      </w:pPr>
    </w:p>
    <w:sectPr w:rsidR="00052A11" w:rsidRPr="00E60D16" w:rsidSect="00493DB7">
      <w:pgSz w:w="11906" w:h="16838"/>
      <w:pgMar w:top="426" w:right="424"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30C1E"/>
    <w:multiLevelType w:val="hybridMultilevel"/>
    <w:tmpl w:val="070E282E"/>
    <w:lvl w:ilvl="0" w:tplc="1D301D4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8"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2"/>
  </w:num>
  <w:num w:numId="2" w16cid:durableId="1039933423">
    <w:abstractNumId w:val="10"/>
  </w:num>
  <w:num w:numId="3" w16cid:durableId="1285582399">
    <w:abstractNumId w:val="9"/>
  </w:num>
  <w:num w:numId="4" w16cid:durableId="1388844669">
    <w:abstractNumId w:val="4"/>
  </w:num>
  <w:num w:numId="5" w16cid:durableId="38559087">
    <w:abstractNumId w:val="1"/>
  </w:num>
  <w:num w:numId="6" w16cid:durableId="341324249">
    <w:abstractNumId w:val="7"/>
  </w:num>
  <w:num w:numId="7" w16cid:durableId="2065329400">
    <w:abstractNumId w:val="2"/>
  </w:num>
  <w:num w:numId="8" w16cid:durableId="892077752">
    <w:abstractNumId w:val="11"/>
  </w:num>
  <w:num w:numId="9" w16cid:durableId="867136318">
    <w:abstractNumId w:val="8"/>
  </w:num>
  <w:num w:numId="10" w16cid:durableId="1286236135">
    <w:abstractNumId w:val="0"/>
  </w:num>
  <w:num w:numId="11" w16cid:durableId="5448604">
    <w:abstractNumId w:val="6"/>
  </w:num>
  <w:num w:numId="12" w16cid:durableId="807549410">
    <w:abstractNumId w:val="3"/>
  </w:num>
  <w:num w:numId="13" w16cid:durableId="1090859200">
    <w:abstractNumId w:val="13"/>
  </w:num>
  <w:num w:numId="14" w16cid:durableId="1397317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2A3A"/>
    <w:rsid w:val="00013CED"/>
    <w:rsid w:val="00014724"/>
    <w:rsid w:val="00025613"/>
    <w:rsid w:val="00026826"/>
    <w:rsid w:val="0002736B"/>
    <w:rsid w:val="00030285"/>
    <w:rsid w:val="00033740"/>
    <w:rsid w:val="0004046D"/>
    <w:rsid w:val="00040689"/>
    <w:rsid w:val="000408E0"/>
    <w:rsid w:val="000422EB"/>
    <w:rsid w:val="00046FA3"/>
    <w:rsid w:val="000478F2"/>
    <w:rsid w:val="00050139"/>
    <w:rsid w:val="00052A11"/>
    <w:rsid w:val="00055B34"/>
    <w:rsid w:val="00057D70"/>
    <w:rsid w:val="0006171E"/>
    <w:rsid w:val="0006342A"/>
    <w:rsid w:val="00065DB2"/>
    <w:rsid w:val="00074424"/>
    <w:rsid w:val="00077402"/>
    <w:rsid w:val="00077F79"/>
    <w:rsid w:val="00080F47"/>
    <w:rsid w:val="00081145"/>
    <w:rsid w:val="00084326"/>
    <w:rsid w:val="00090D5E"/>
    <w:rsid w:val="000923C7"/>
    <w:rsid w:val="0009610D"/>
    <w:rsid w:val="00096EA4"/>
    <w:rsid w:val="00097741"/>
    <w:rsid w:val="00097F07"/>
    <w:rsid w:val="00097F10"/>
    <w:rsid w:val="000A00AD"/>
    <w:rsid w:val="000A2E1A"/>
    <w:rsid w:val="000A570A"/>
    <w:rsid w:val="000B1073"/>
    <w:rsid w:val="000B11E0"/>
    <w:rsid w:val="000B240F"/>
    <w:rsid w:val="000B3CF5"/>
    <w:rsid w:val="000B5BFF"/>
    <w:rsid w:val="000B7048"/>
    <w:rsid w:val="000C19ED"/>
    <w:rsid w:val="000C2ED7"/>
    <w:rsid w:val="000C2F16"/>
    <w:rsid w:val="000C3146"/>
    <w:rsid w:val="000C3430"/>
    <w:rsid w:val="000C4EB6"/>
    <w:rsid w:val="000C61E4"/>
    <w:rsid w:val="000D0EC8"/>
    <w:rsid w:val="000D15A3"/>
    <w:rsid w:val="000D58D8"/>
    <w:rsid w:val="000D5F7A"/>
    <w:rsid w:val="000D6EBD"/>
    <w:rsid w:val="000D7932"/>
    <w:rsid w:val="000D7B6B"/>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268A0"/>
    <w:rsid w:val="00134701"/>
    <w:rsid w:val="001360C9"/>
    <w:rsid w:val="001439C9"/>
    <w:rsid w:val="00143B8A"/>
    <w:rsid w:val="00146DE1"/>
    <w:rsid w:val="00147C7C"/>
    <w:rsid w:val="0015575C"/>
    <w:rsid w:val="00160448"/>
    <w:rsid w:val="0016101F"/>
    <w:rsid w:val="001653EE"/>
    <w:rsid w:val="00170BE1"/>
    <w:rsid w:val="00174940"/>
    <w:rsid w:val="0017542C"/>
    <w:rsid w:val="001756CB"/>
    <w:rsid w:val="00181CBA"/>
    <w:rsid w:val="001823C8"/>
    <w:rsid w:val="00183DD7"/>
    <w:rsid w:val="001845C2"/>
    <w:rsid w:val="00184A67"/>
    <w:rsid w:val="00184FFC"/>
    <w:rsid w:val="0019229C"/>
    <w:rsid w:val="00192355"/>
    <w:rsid w:val="001934BE"/>
    <w:rsid w:val="001947DF"/>
    <w:rsid w:val="001963DA"/>
    <w:rsid w:val="00196666"/>
    <w:rsid w:val="00197DE5"/>
    <w:rsid w:val="00197F1C"/>
    <w:rsid w:val="00197FEE"/>
    <w:rsid w:val="001A1757"/>
    <w:rsid w:val="001A2BB2"/>
    <w:rsid w:val="001A3EF8"/>
    <w:rsid w:val="001B36D3"/>
    <w:rsid w:val="001B5875"/>
    <w:rsid w:val="001B61D1"/>
    <w:rsid w:val="001B699E"/>
    <w:rsid w:val="001B6F3D"/>
    <w:rsid w:val="001C127F"/>
    <w:rsid w:val="001C3C7D"/>
    <w:rsid w:val="001C3F9C"/>
    <w:rsid w:val="001C78FE"/>
    <w:rsid w:val="001D0649"/>
    <w:rsid w:val="001D0831"/>
    <w:rsid w:val="001D0DA9"/>
    <w:rsid w:val="001D1270"/>
    <w:rsid w:val="001D2A64"/>
    <w:rsid w:val="001D3A9B"/>
    <w:rsid w:val="001D62B9"/>
    <w:rsid w:val="001D7AA3"/>
    <w:rsid w:val="001E7176"/>
    <w:rsid w:val="001F0CF8"/>
    <w:rsid w:val="001F18D3"/>
    <w:rsid w:val="001F4E2A"/>
    <w:rsid w:val="001F5A31"/>
    <w:rsid w:val="001F723A"/>
    <w:rsid w:val="00201DBE"/>
    <w:rsid w:val="00202A2E"/>
    <w:rsid w:val="00203BB9"/>
    <w:rsid w:val="00204728"/>
    <w:rsid w:val="002054B0"/>
    <w:rsid w:val="00205E59"/>
    <w:rsid w:val="00213187"/>
    <w:rsid w:val="002150AB"/>
    <w:rsid w:val="0022066B"/>
    <w:rsid w:val="00237A75"/>
    <w:rsid w:val="002446B3"/>
    <w:rsid w:val="002505D6"/>
    <w:rsid w:val="00251F19"/>
    <w:rsid w:val="002556F9"/>
    <w:rsid w:val="00255E00"/>
    <w:rsid w:val="002571E7"/>
    <w:rsid w:val="00260FB8"/>
    <w:rsid w:val="002612E4"/>
    <w:rsid w:val="00263C66"/>
    <w:rsid w:val="00265602"/>
    <w:rsid w:val="002664E8"/>
    <w:rsid w:val="00266E8F"/>
    <w:rsid w:val="00267AC4"/>
    <w:rsid w:val="0027341F"/>
    <w:rsid w:val="002735BC"/>
    <w:rsid w:val="00275636"/>
    <w:rsid w:val="00275C4A"/>
    <w:rsid w:val="00275C8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90AC0"/>
    <w:rsid w:val="002911F1"/>
    <w:rsid w:val="00293C69"/>
    <w:rsid w:val="00293C74"/>
    <w:rsid w:val="00295B05"/>
    <w:rsid w:val="002A09D7"/>
    <w:rsid w:val="002A22DE"/>
    <w:rsid w:val="002A34F4"/>
    <w:rsid w:val="002A6387"/>
    <w:rsid w:val="002A66F2"/>
    <w:rsid w:val="002B1636"/>
    <w:rsid w:val="002B258C"/>
    <w:rsid w:val="002B2EBD"/>
    <w:rsid w:val="002B3732"/>
    <w:rsid w:val="002B37C9"/>
    <w:rsid w:val="002B3BC0"/>
    <w:rsid w:val="002B3C05"/>
    <w:rsid w:val="002B481C"/>
    <w:rsid w:val="002B4A5C"/>
    <w:rsid w:val="002B68FF"/>
    <w:rsid w:val="002C082F"/>
    <w:rsid w:val="002C165F"/>
    <w:rsid w:val="002C4AB2"/>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5F92"/>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6A36"/>
    <w:rsid w:val="00366A3B"/>
    <w:rsid w:val="00366BE1"/>
    <w:rsid w:val="003705C7"/>
    <w:rsid w:val="00370F88"/>
    <w:rsid w:val="00371AE4"/>
    <w:rsid w:val="00372022"/>
    <w:rsid w:val="00375110"/>
    <w:rsid w:val="00375162"/>
    <w:rsid w:val="00380F42"/>
    <w:rsid w:val="00382B3C"/>
    <w:rsid w:val="0038334B"/>
    <w:rsid w:val="0038431B"/>
    <w:rsid w:val="0038516B"/>
    <w:rsid w:val="00385D65"/>
    <w:rsid w:val="00387C06"/>
    <w:rsid w:val="00392D69"/>
    <w:rsid w:val="00393756"/>
    <w:rsid w:val="00393930"/>
    <w:rsid w:val="003951D2"/>
    <w:rsid w:val="00395505"/>
    <w:rsid w:val="0039576C"/>
    <w:rsid w:val="003A4405"/>
    <w:rsid w:val="003A465D"/>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25E4"/>
    <w:rsid w:val="003E5D3C"/>
    <w:rsid w:val="003E7085"/>
    <w:rsid w:val="003F2ADB"/>
    <w:rsid w:val="003F2AFB"/>
    <w:rsid w:val="003F6C70"/>
    <w:rsid w:val="00401BFD"/>
    <w:rsid w:val="0040536C"/>
    <w:rsid w:val="004110A4"/>
    <w:rsid w:val="0041231B"/>
    <w:rsid w:val="00412BA2"/>
    <w:rsid w:val="00412BE3"/>
    <w:rsid w:val="004131C6"/>
    <w:rsid w:val="004136FC"/>
    <w:rsid w:val="004141E9"/>
    <w:rsid w:val="00414322"/>
    <w:rsid w:val="00415869"/>
    <w:rsid w:val="0041644B"/>
    <w:rsid w:val="0041685B"/>
    <w:rsid w:val="00420041"/>
    <w:rsid w:val="00421C1C"/>
    <w:rsid w:val="00422A1F"/>
    <w:rsid w:val="00424D54"/>
    <w:rsid w:val="0042506A"/>
    <w:rsid w:val="0042554D"/>
    <w:rsid w:val="004264EB"/>
    <w:rsid w:val="004267FC"/>
    <w:rsid w:val="00426D20"/>
    <w:rsid w:val="00431683"/>
    <w:rsid w:val="0043216D"/>
    <w:rsid w:val="004402CA"/>
    <w:rsid w:val="00440A19"/>
    <w:rsid w:val="00442B6E"/>
    <w:rsid w:val="0044460D"/>
    <w:rsid w:val="0044576A"/>
    <w:rsid w:val="00453958"/>
    <w:rsid w:val="0045471C"/>
    <w:rsid w:val="004616AA"/>
    <w:rsid w:val="00461FC6"/>
    <w:rsid w:val="004624C5"/>
    <w:rsid w:val="0046265E"/>
    <w:rsid w:val="004647EF"/>
    <w:rsid w:val="00464982"/>
    <w:rsid w:val="0046504A"/>
    <w:rsid w:val="00465579"/>
    <w:rsid w:val="004669EB"/>
    <w:rsid w:val="0047021F"/>
    <w:rsid w:val="00470BF7"/>
    <w:rsid w:val="00471875"/>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3DB7"/>
    <w:rsid w:val="00496A86"/>
    <w:rsid w:val="004977C1"/>
    <w:rsid w:val="004A1A89"/>
    <w:rsid w:val="004A2FDF"/>
    <w:rsid w:val="004A4CBD"/>
    <w:rsid w:val="004A5B5E"/>
    <w:rsid w:val="004A7925"/>
    <w:rsid w:val="004A7AF7"/>
    <w:rsid w:val="004B0B2C"/>
    <w:rsid w:val="004B14BC"/>
    <w:rsid w:val="004B1F6A"/>
    <w:rsid w:val="004C09D9"/>
    <w:rsid w:val="004C4280"/>
    <w:rsid w:val="004C505A"/>
    <w:rsid w:val="004C57CA"/>
    <w:rsid w:val="004D03B0"/>
    <w:rsid w:val="004D1442"/>
    <w:rsid w:val="004D5108"/>
    <w:rsid w:val="004D6723"/>
    <w:rsid w:val="004E01EC"/>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1B0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859F5"/>
    <w:rsid w:val="005921A4"/>
    <w:rsid w:val="00592671"/>
    <w:rsid w:val="00593483"/>
    <w:rsid w:val="00595A99"/>
    <w:rsid w:val="005A03A7"/>
    <w:rsid w:val="005A3A0D"/>
    <w:rsid w:val="005A5857"/>
    <w:rsid w:val="005A5CA4"/>
    <w:rsid w:val="005A6E48"/>
    <w:rsid w:val="005B52A8"/>
    <w:rsid w:val="005B57DB"/>
    <w:rsid w:val="005B642F"/>
    <w:rsid w:val="005B6EEC"/>
    <w:rsid w:val="005B7884"/>
    <w:rsid w:val="005C2807"/>
    <w:rsid w:val="005C3F06"/>
    <w:rsid w:val="005C574C"/>
    <w:rsid w:val="005C5ABC"/>
    <w:rsid w:val="005D172E"/>
    <w:rsid w:val="005D746F"/>
    <w:rsid w:val="005D75C3"/>
    <w:rsid w:val="005E4491"/>
    <w:rsid w:val="005E4D3A"/>
    <w:rsid w:val="005E7911"/>
    <w:rsid w:val="005F0A7F"/>
    <w:rsid w:val="005F1C58"/>
    <w:rsid w:val="005F3941"/>
    <w:rsid w:val="005F3A82"/>
    <w:rsid w:val="005F6569"/>
    <w:rsid w:val="006002C7"/>
    <w:rsid w:val="006008D8"/>
    <w:rsid w:val="00605C2A"/>
    <w:rsid w:val="00605FBC"/>
    <w:rsid w:val="00606959"/>
    <w:rsid w:val="006124D8"/>
    <w:rsid w:val="00613CFE"/>
    <w:rsid w:val="00615455"/>
    <w:rsid w:val="00617FF0"/>
    <w:rsid w:val="00621C55"/>
    <w:rsid w:val="00626050"/>
    <w:rsid w:val="006263D0"/>
    <w:rsid w:val="00627225"/>
    <w:rsid w:val="0063172C"/>
    <w:rsid w:val="00632E36"/>
    <w:rsid w:val="00633CC3"/>
    <w:rsid w:val="00634D3E"/>
    <w:rsid w:val="00634D82"/>
    <w:rsid w:val="00637885"/>
    <w:rsid w:val="00644928"/>
    <w:rsid w:val="00645E00"/>
    <w:rsid w:val="00647059"/>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0DB5"/>
    <w:rsid w:val="00682F8C"/>
    <w:rsid w:val="0068706F"/>
    <w:rsid w:val="0069286D"/>
    <w:rsid w:val="006947BD"/>
    <w:rsid w:val="00697A58"/>
    <w:rsid w:val="006A1003"/>
    <w:rsid w:val="006A3A96"/>
    <w:rsid w:val="006A5EA3"/>
    <w:rsid w:val="006A61D9"/>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1E7C"/>
    <w:rsid w:val="006D25C4"/>
    <w:rsid w:val="006D32C2"/>
    <w:rsid w:val="006D3DB4"/>
    <w:rsid w:val="006D5CAD"/>
    <w:rsid w:val="006D664B"/>
    <w:rsid w:val="006E0749"/>
    <w:rsid w:val="006E1B94"/>
    <w:rsid w:val="006E3404"/>
    <w:rsid w:val="006E43D1"/>
    <w:rsid w:val="006E4E4E"/>
    <w:rsid w:val="006E5571"/>
    <w:rsid w:val="006F022B"/>
    <w:rsid w:val="006F1BEC"/>
    <w:rsid w:val="006F2EE7"/>
    <w:rsid w:val="006F6247"/>
    <w:rsid w:val="006F679D"/>
    <w:rsid w:val="00700C76"/>
    <w:rsid w:val="00700EA2"/>
    <w:rsid w:val="0070101B"/>
    <w:rsid w:val="00704DA0"/>
    <w:rsid w:val="007051B1"/>
    <w:rsid w:val="00705207"/>
    <w:rsid w:val="007066FE"/>
    <w:rsid w:val="00706823"/>
    <w:rsid w:val="00707FBE"/>
    <w:rsid w:val="0071571C"/>
    <w:rsid w:val="00715FDE"/>
    <w:rsid w:val="007212CA"/>
    <w:rsid w:val="007250BD"/>
    <w:rsid w:val="00726DB2"/>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4A1A"/>
    <w:rsid w:val="00777527"/>
    <w:rsid w:val="00777809"/>
    <w:rsid w:val="00780E0D"/>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39F"/>
    <w:rsid w:val="007C0FF8"/>
    <w:rsid w:val="007C1093"/>
    <w:rsid w:val="007C13E1"/>
    <w:rsid w:val="007C1858"/>
    <w:rsid w:val="007C576A"/>
    <w:rsid w:val="007D0CD8"/>
    <w:rsid w:val="007D1B4D"/>
    <w:rsid w:val="007E39FB"/>
    <w:rsid w:val="007E657B"/>
    <w:rsid w:val="007E746B"/>
    <w:rsid w:val="007F2942"/>
    <w:rsid w:val="007F4294"/>
    <w:rsid w:val="007F5DBB"/>
    <w:rsid w:val="008008A5"/>
    <w:rsid w:val="008008E5"/>
    <w:rsid w:val="008046D3"/>
    <w:rsid w:val="008050FD"/>
    <w:rsid w:val="008055B7"/>
    <w:rsid w:val="00807F21"/>
    <w:rsid w:val="008102C4"/>
    <w:rsid w:val="008125C2"/>
    <w:rsid w:val="00814724"/>
    <w:rsid w:val="00816595"/>
    <w:rsid w:val="00821154"/>
    <w:rsid w:val="00822336"/>
    <w:rsid w:val="00823E21"/>
    <w:rsid w:val="00827FF9"/>
    <w:rsid w:val="00830805"/>
    <w:rsid w:val="00833D43"/>
    <w:rsid w:val="00834BAC"/>
    <w:rsid w:val="0083620D"/>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087"/>
    <w:rsid w:val="00871AC9"/>
    <w:rsid w:val="00877863"/>
    <w:rsid w:val="00880850"/>
    <w:rsid w:val="00883B8A"/>
    <w:rsid w:val="00884998"/>
    <w:rsid w:val="0088647A"/>
    <w:rsid w:val="00887095"/>
    <w:rsid w:val="00887D15"/>
    <w:rsid w:val="00890513"/>
    <w:rsid w:val="0089225A"/>
    <w:rsid w:val="008942E7"/>
    <w:rsid w:val="0089446A"/>
    <w:rsid w:val="00894FA7"/>
    <w:rsid w:val="008953B8"/>
    <w:rsid w:val="008A05FA"/>
    <w:rsid w:val="008A1D19"/>
    <w:rsid w:val="008A49D6"/>
    <w:rsid w:val="008A573B"/>
    <w:rsid w:val="008A60ED"/>
    <w:rsid w:val="008A7132"/>
    <w:rsid w:val="008B12B0"/>
    <w:rsid w:val="008B1FD8"/>
    <w:rsid w:val="008B417B"/>
    <w:rsid w:val="008C15E3"/>
    <w:rsid w:val="008C470B"/>
    <w:rsid w:val="008C56F5"/>
    <w:rsid w:val="008C66FF"/>
    <w:rsid w:val="008D0961"/>
    <w:rsid w:val="008D0CD6"/>
    <w:rsid w:val="008D4995"/>
    <w:rsid w:val="008D5243"/>
    <w:rsid w:val="008E2B65"/>
    <w:rsid w:val="008E4105"/>
    <w:rsid w:val="008E4D64"/>
    <w:rsid w:val="008E7DF7"/>
    <w:rsid w:val="008F0076"/>
    <w:rsid w:val="008F13AF"/>
    <w:rsid w:val="008F3795"/>
    <w:rsid w:val="008F47F6"/>
    <w:rsid w:val="008F6C18"/>
    <w:rsid w:val="008F7323"/>
    <w:rsid w:val="00900A2B"/>
    <w:rsid w:val="0090159D"/>
    <w:rsid w:val="00901655"/>
    <w:rsid w:val="00904E65"/>
    <w:rsid w:val="00907480"/>
    <w:rsid w:val="00907F7D"/>
    <w:rsid w:val="00912057"/>
    <w:rsid w:val="009128D2"/>
    <w:rsid w:val="0091398F"/>
    <w:rsid w:val="009140D1"/>
    <w:rsid w:val="00914181"/>
    <w:rsid w:val="00916F24"/>
    <w:rsid w:val="009179ED"/>
    <w:rsid w:val="009246F0"/>
    <w:rsid w:val="00924795"/>
    <w:rsid w:val="0093026D"/>
    <w:rsid w:val="009323CB"/>
    <w:rsid w:val="00933BEF"/>
    <w:rsid w:val="00933CA1"/>
    <w:rsid w:val="00937AF3"/>
    <w:rsid w:val="00940DA0"/>
    <w:rsid w:val="00942ABB"/>
    <w:rsid w:val="009437C4"/>
    <w:rsid w:val="00945A36"/>
    <w:rsid w:val="00945E38"/>
    <w:rsid w:val="00945EDF"/>
    <w:rsid w:val="00954A17"/>
    <w:rsid w:val="00955193"/>
    <w:rsid w:val="00962991"/>
    <w:rsid w:val="00965A22"/>
    <w:rsid w:val="00965B0E"/>
    <w:rsid w:val="00966654"/>
    <w:rsid w:val="00966F03"/>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97D90"/>
    <w:rsid w:val="009A0069"/>
    <w:rsid w:val="009A05A1"/>
    <w:rsid w:val="009A0F4F"/>
    <w:rsid w:val="009A3247"/>
    <w:rsid w:val="009A3B65"/>
    <w:rsid w:val="009A7001"/>
    <w:rsid w:val="009A7861"/>
    <w:rsid w:val="009B0AF9"/>
    <w:rsid w:val="009B4D27"/>
    <w:rsid w:val="009C311F"/>
    <w:rsid w:val="009C633A"/>
    <w:rsid w:val="009C7AA2"/>
    <w:rsid w:val="009C7C10"/>
    <w:rsid w:val="009D519F"/>
    <w:rsid w:val="009E03DA"/>
    <w:rsid w:val="009E057A"/>
    <w:rsid w:val="009E0CFC"/>
    <w:rsid w:val="009E44E7"/>
    <w:rsid w:val="009E66CA"/>
    <w:rsid w:val="009E727C"/>
    <w:rsid w:val="009F11BD"/>
    <w:rsid w:val="009F1AA2"/>
    <w:rsid w:val="009F1C0A"/>
    <w:rsid w:val="009F2906"/>
    <w:rsid w:val="009F4B2C"/>
    <w:rsid w:val="009F4B54"/>
    <w:rsid w:val="00A009CD"/>
    <w:rsid w:val="00A01E9E"/>
    <w:rsid w:val="00A024B6"/>
    <w:rsid w:val="00A042F0"/>
    <w:rsid w:val="00A06154"/>
    <w:rsid w:val="00A06EB2"/>
    <w:rsid w:val="00A071E7"/>
    <w:rsid w:val="00A107FF"/>
    <w:rsid w:val="00A1090A"/>
    <w:rsid w:val="00A11887"/>
    <w:rsid w:val="00A15FA2"/>
    <w:rsid w:val="00A17BC4"/>
    <w:rsid w:val="00A17F74"/>
    <w:rsid w:val="00A22D5A"/>
    <w:rsid w:val="00A264FA"/>
    <w:rsid w:val="00A27F2E"/>
    <w:rsid w:val="00A3401D"/>
    <w:rsid w:val="00A34613"/>
    <w:rsid w:val="00A34A6D"/>
    <w:rsid w:val="00A34C77"/>
    <w:rsid w:val="00A372FC"/>
    <w:rsid w:val="00A37A40"/>
    <w:rsid w:val="00A438E4"/>
    <w:rsid w:val="00A44CAD"/>
    <w:rsid w:val="00A45E3B"/>
    <w:rsid w:val="00A46FD5"/>
    <w:rsid w:val="00A51018"/>
    <w:rsid w:val="00A5143F"/>
    <w:rsid w:val="00A537B8"/>
    <w:rsid w:val="00A57565"/>
    <w:rsid w:val="00A6064F"/>
    <w:rsid w:val="00A63577"/>
    <w:rsid w:val="00A6710A"/>
    <w:rsid w:val="00A671BE"/>
    <w:rsid w:val="00A676A7"/>
    <w:rsid w:val="00A70715"/>
    <w:rsid w:val="00A70B9E"/>
    <w:rsid w:val="00A73018"/>
    <w:rsid w:val="00A74FA1"/>
    <w:rsid w:val="00A753F0"/>
    <w:rsid w:val="00A77CE6"/>
    <w:rsid w:val="00A80B44"/>
    <w:rsid w:val="00A81290"/>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33AF"/>
    <w:rsid w:val="00AB5953"/>
    <w:rsid w:val="00AC0509"/>
    <w:rsid w:val="00AC3EA4"/>
    <w:rsid w:val="00AC4168"/>
    <w:rsid w:val="00AC6003"/>
    <w:rsid w:val="00AC6735"/>
    <w:rsid w:val="00AD0610"/>
    <w:rsid w:val="00AD3CBE"/>
    <w:rsid w:val="00AE2C13"/>
    <w:rsid w:val="00AE6547"/>
    <w:rsid w:val="00AE685C"/>
    <w:rsid w:val="00AE70F8"/>
    <w:rsid w:val="00AE776F"/>
    <w:rsid w:val="00AE7D7D"/>
    <w:rsid w:val="00AF6434"/>
    <w:rsid w:val="00B029A0"/>
    <w:rsid w:val="00B02FA9"/>
    <w:rsid w:val="00B056F8"/>
    <w:rsid w:val="00B06A58"/>
    <w:rsid w:val="00B154D3"/>
    <w:rsid w:val="00B208E4"/>
    <w:rsid w:val="00B2318E"/>
    <w:rsid w:val="00B25C6C"/>
    <w:rsid w:val="00B25F7B"/>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45938"/>
    <w:rsid w:val="00B53915"/>
    <w:rsid w:val="00B56172"/>
    <w:rsid w:val="00B57A7F"/>
    <w:rsid w:val="00B6274D"/>
    <w:rsid w:val="00B633E7"/>
    <w:rsid w:val="00B647B8"/>
    <w:rsid w:val="00B67FA4"/>
    <w:rsid w:val="00B7076B"/>
    <w:rsid w:val="00B725C5"/>
    <w:rsid w:val="00B72936"/>
    <w:rsid w:val="00B73D78"/>
    <w:rsid w:val="00B7485F"/>
    <w:rsid w:val="00B755DE"/>
    <w:rsid w:val="00B75F52"/>
    <w:rsid w:val="00B810F0"/>
    <w:rsid w:val="00B81438"/>
    <w:rsid w:val="00B82917"/>
    <w:rsid w:val="00B84387"/>
    <w:rsid w:val="00B84664"/>
    <w:rsid w:val="00B86CE0"/>
    <w:rsid w:val="00B912F7"/>
    <w:rsid w:val="00B931BF"/>
    <w:rsid w:val="00B933D7"/>
    <w:rsid w:val="00B95596"/>
    <w:rsid w:val="00B96C8E"/>
    <w:rsid w:val="00B9751A"/>
    <w:rsid w:val="00BA10E8"/>
    <w:rsid w:val="00BA12A0"/>
    <w:rsid w:val="00BA150B"/>
    <w:rsid w:val="00BA19DC"/>
    <w:rsid w:val="00BA28DC"/>
    <w:rsid w:val="00BA2E4E"/>
    <w:rsid w:val="00BA3230"/>
    <w:rsid w:val="00BA52FC"/>
    <w:rsid w:val="00BA6A51"/>
    <w:rsid w:val="00BA77EE"/>
    <w:rsid w:val="00BB02BE"/>
    <w:rsid w:val="00BB75E7"/>
    <w:rsid w:val="00BC07D5"/>
    <w:rsid w:val="00BC1188"/>
    <w:rsid w:val="00BC15C6"/>
    <w:rsid w:val="00BC20F0"/>
    <w:rsid w:val="00BC6B0D"/>
    <w:rsid w:val="00BD01B9"/>
    <w:rsid w:val="00BD53E3"/>
    <w:rsid w:val="00BD5E1D"/>
    <w:rsid w:val="00BE3C19"/>
    <w:rsid w:val="00BE40DB"/>
    <w:rsid w:val="00BE7AD9"/>
    <w:rsid w:val="00BE7B42"/>
    <w:rsid w:val="00BF0D6B"/>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1381"/>
    <w:rsid w:val="00C426AA"/>
    <w:rsid w:val="00C448AB"/>
    <w:rsid w:val="00C45999"/>
    <w:rsid w:val="00C50625"/>
    <w:rsid w:val="00C534DD"/>
    <w:rsid w:val="00C53C3E"/>
    <w:rsid w:val="00C53F94"/>
    <w:rsid w:val="00C5570C"/>
    <w:rsid w:val="00C5646A"/>
    <w:rsid w:val="00C57C9D"/>
    <w:rsid w:val="00C6768B"/>
    <w:rsid w:val="00C7438E"/>
    <w:rsid w:val="00C8194B"/>
    <w:rsid w:val="00C81A23"/>
    <w:rsid w:val="00C82051"/>
    <w:rsid w:val="00C869D8"/>
    <w:rsid w:val="00C87429"/>
    <w:rsid w:val="00C91069"/>
    <w:rsid w:val="00C9122B"/>
    <w:rsid w:val="00C91550"/>
    <w:rsid w:val="00CA0618"/>
    <w:rsid w:val="00CA5213"/>
    <w:rsid w:val="00CA5592"/>
    <w:rsid w:val="00CA59DC"/>
    <w:rsid w:val="00CB14B4"/>
    <w:rsid w:val="00CB1A86"/>
    <w:rsid w:val="00CB1B7E"/>
    <w:rsid w:val="00CB24A8"/>
    <w:rsid w:val="00CB2B3D"/>
    <w:rsid w:val="00CB7F85"/>
    <w:rsid w:val="00CC0837"/>
    <w:rsid w:val="00CC12F2"/>
    <w:rsid w:val="00CC1CD7"/>
    <w:rsid w:val="00CC3046"/>
    <w:rsid w:val="00CC4D00"/>
    <w:rsid w:val="00CC6029"/>
    <w:rsid w:val="00CC75B5"/>
    <w:rsid w:val="00CD18FF"/>
    <w:rsid w:val="00CD1EEA"/>
    <w:rsid w:val="00CD5180"/>
    <w:rsid w:val="00CD7B8C"/>
    <w:rsid w:val="00CE6296"/>
    <w:rsid w:val="00CF1B2C"/>
    <w:rsid w:val="00CF2274"/>
    <w:rsid w:val="00CF42BD"/>
    <w:rsid w:val="00CF499B"/>
    <w:rsid w:val="00CF6017"/>
    <w:rsid w:val="00CF6ACF"/>
    <w:rsid w:val="00CF6E0C"/>
    <w:rsid w:val="00D00768"/>
    <w:rsid w:val="00D00BA5"/>
    <w:rsid w:val="00D01902"/>
    <w:rsid w:val="00D02FAA"/>
    <w:rsid w:val="00D04E01"/>
    <w:rsid w:val="00D054FC"/>
    <w:rsid w:val="00D05EBA"/>
    <w:rsid w:val="00D06147"/>
    <w:rsid w:val="00D129A3"/>
    <w:rsid w:val="00D13AB1"/>
    <w:rsid w:val="00D143E1"/>
    <w:rsid w:val="00D148C3"/>
    <w:rsid w:val="00D158B1"/>
    <w:rsid w:val="00D15A5E"/>
    <w:rsid w:val="00D200F6"/>
    <w:rsid w:val="00D208ED"/>
    <w:rsid w:val="00D216DE"/>
    <w:rsid w:val="00D26160"/>
    <w:rsid w:val="00D27823"/>
    <w:rsid w:val="00D27C19"/>
    <w:rsid w:val="00D308DD"/>
    <w:rsid w:val="00D351F3"/>
    <w:rsid w:val="00D449DD"/>
    <w:rsid w:val="00D46D7E"/>
    <w:rsid w:val="00D47526"/>
    <w:rsid w:val="00D50959"/>
    <w:rsid w:val="00D525E2"/>
    <w:rsid w:val="00D53F75"/>
    <w:rsid w:val="00D556F0"/>
    <w:rsid w:val="00D55BE2"/>
    <w:rsid w:val="00D66116"/>
    <w:rsid w:val="00D73475"/>
    <w:rsid w:val="00D751D4"/>
    <w:rsid w:val="00D76C98"/>
    <w:rsid w:val="00D82D5A"/>
    <w:rsid w:val="00D83187"/>
    <w:rsid w:val="00D83B8C"/>
    <w:rsid w:val="00D8426D"/>
    <w:rsid w:val="00D858F9"/>
    <w:rsid w:val="00D90D0A"/>
    <w:rsid w:val="00D91EE5"/>
    <w:rsid w:val="00D94599"/>
    <w:rsid w:val="00D946C3"/>
    <w:rsid w:val="00D96C40"/>
    <w:rsid w:val="00D976ED"/>
    <w:rsid w:val="00DA2384"/>
    <w:rsid w:val="00DA2604"/>
    <w:rsid w:val="00DA534C"/>
    <w:rsid w:val="00DA60C1"/>
    <w:rsid w:val="00DA7554"/>
    <w:rsid w:val="00DB03E8"/>
    <w:rsid w:val="00DB11E4"/>
    <w:rsid w:val="00DB1818"/>
    <w:rsid w:val="00DB63E9"/>
    <w:rsid w:val="00DB6E2F"/>
    <w:rsid w:val="00DB7746"/>
    <w:rsid w:val="00DC05E1"/>
    <w:rsid w:val="00DC1395"/>
    <w:rsid w:val="00DC50EA"/>
    <w:rsid w:val="00DC7969"/>
    <w:rsid w:val="00DD19F3"/>
    <w:rsid w:val="00DD2316"/>
    <w:rsid w:val="00DD331F"/>
    <w:rsid w:val="00DD4C58"/>
    <w:rsid w:val="00DE1285"/>
    <w:rsid w:val="00DE17A0"/>
    <w:rsid w:val="00DE2512"/>
    <w:rsid w:val="00DE2D97"/>
    <w:rsid w:val="00DE397C"/>
    <w:rsid w:val="00DE6D8B"/>
    <w:rsid w:val="00DF0168"/>
    <w:rsid w:val="00DF2051"/>
    <w:rsid w:val="00DF276D"/>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1D8F"/>
    <w:rsid w:val="00E22EC5"/>
    <w:rsid w:val="00E24647"/>
    <w:rsid w:val="00E248F8"/>
    <w:rsid w:val="00E317DB"/>
    <w:rsid w:val="00E353DC"/>
    <w:rsid w:val="00E3620E"/>
    <w:rsid w:val="00E402DC"/>
    <w:rsid w:val="00E41BA6"/>
    <w:rsid w:val="00E41BCE"/>
    <w:rsid w:val="00E453E6"/>
    <w:rsid w:val="00E458B4"/>
    <w:rsid w:val="00E47C65"/>
    <w:rsid w:val="00E5116A"/>
    <w:rsid w:val="00E540B0"/>
    <w:rsid w:val="00E570EA"/>
    <w:rsid w:val="00E60D16"/>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01B"/>
    <w:rsid w:val="00E947B7"/>
    <w:rsid w:val="00E9480B"/>
    <w:rsid w:val="00E973C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84"/>
    <w:rsid w:val="00ED1FBF"/>
    <w:rsid w:val="00ED26E9"/>
    <w:rsid w:val="00ED29E7"/>
    <w:rsid w:val="00ED4323"/>
    <w:rsid w:val="00ED53E8"/>
    <w:rsid w:val="00ED609E"/>
    <w:rsid w:val="00ED684E"/>
    <w:rsid w:val="00ED7876"/>
    <w:rsid w:val="00EE0D2F"/>
    <w:rsid w:val="00EE15FF"/>
    <w:rsid w:val="00EE1D3F"/>
    <w:rsid w:val="00EE25F7"/>
    <w:rsid w:val="00EE2D6E"/>
    <w:rsid w:val="00EE5454"/>
    <w:rsid w:val="00EE6866"/>
    <w:rsid w:val="00EF0492"/>
    <w:rsid w:val="00EF0952"/>
    <w:rsid w:val="00EF1DBB"/>
    <w:rsid w:val="00EF4855"/>
    <w:rsid w:val="00EF5C8B"/>
    <w:rsid w:val="00EF69EF"/>
    <w:rsid w:val="00EF7552"/>
    <w:rsid w:val="00F00EB7"/>
    <w:rsid w:val="00F04A6A"/>
    <w:rsid w:val="00F04D63"/>
    <w:rsid w:val="00F0553A"/>
    <w:rsid w:val="00F065C3"/>
    <w:rsid w:val="00F070B4"/>
    <w:rsid w:val="00F071E2"/>
    <w:rsid w:val="00F07DE3"/>
    <w:rsid w:val="00F07F91"/>
    <w:rsid w:val="00F120F2"/>
    <w:rsid w:val="00F1509C"/>
    <w:rsid w:val="00F15591"/>
    <w:rsid w:val="00F15B39"/>
    <w:rsid w:val="00F201F3"/>
    <w:rsid w:val="00F21572"/>
    <w:rsid w:val="00F24C79"/>
    <w:rsid w:val="00F2560A"/>
    <w:rsid w:val="00F2591F"/>
    <w:rsid w:val="00F27203"/>
    <w:rsid w:val="00F32AB2"/>
    <w:rsid w:val="00F34EFC"/>
    <w:rsid w:val="00F36E35"/>
    <w:rsid w:val="00F4024A"/>
    <w:rsid w:val="00F4159A"/>
    <w:rsid w:val="00F41F96"/>
    <w:rsid w:val="00F435BE"/>
    <w:rsid w:val="00F43AFA"/>
    <w:rsid w:val="00F45342"/>
    <w:rsid w:val="00F46386"/>
    <w:rsid w:val="00F50CDB"/>
    <w:rsid w:val="00F54935"/>
    <w:rsid w:val="00F6287D"/>
    <w:rsid w:val="00F6341F"/>
    <w:rsid w:val="00F6426C"/>
    <w:rsid w:val="00F64301"/>
    <w:rsid w:val="00F71304"/>
    <w:rsid w:val="00F730D7"/>
    <w:rsid w:val="00F73DC5"/>
    <w:rsid w:val="00F75922"/>
    <w:rsid w:val="00F77078"/>
    <w:rsid w:val="00F77200"/>
    <w:rsid w:val="00F80EA7"/>
    <w:rsid w:val="00F80FCA"/>
    <w:rsid w:val="00F82EE6"/>
    <w:rsid w:val="00F84290"/>
    <w:rsid w:val="00F85D8F"/>
    <w:rsid w:val="00F86BB9"/>
    <w:rsid w:val="00F871F1"/>
    <w:rsid w:val="00F91022"/>
    <w:rsid w:val="00F914B5"/>
    <w:rsid w:val="00F9172C"/>
    <w:rsid w:val="00F91732"/>
    <w:rsid w:val="00F924DB"/>
    <w:rsid w:val="00F9315F"/>
    <w:rsid w:val="00F941B8"/>
    <w:rsid w:val="00F9435B"/>
    <w:rsid w:val="00F95D0B"/>
    <w:rsid w:val="00FA17EB"/>
    <w:rsid w:val="00FA348E"/>
    <w:rsid w:val="00FA3794"/>
    <w:rsid w:val="00FA49F8"/>
    <w:rsid w:val="00FA4DED"/>
    <w:rsid w:val="00FA548F"/>
    <w:rsid w:val="00FA60E1"/>
    <w:rsid w:val="00FB188D"/>
    <w:rsid w:val="00FB401A"/>
    <w:rsid w:val="00FB4A8D"/>
    <w:rsid w:val="00FB4D5C"/>
    <w:rsid w:val="00FB4DE0"/>
    <w:rsid w:val="00FC0000"/>
    <w:rsid w:val="00FC0391"/>
    <w:rsid w:val="00FC06E8"/>
    <w:rsid w:val="00FC31A1"/>
    <w:rsid w:val="00FC3851"/>
    <w:rsid w:val="00FC5B1C"/>
    <w:rsid w:val="00FC65CB"/>
    <w:rsid w:val="00FD438B"/>
    <w:rsid w:val="00FD6CAC"/>
    <w:rsid w:val="00FE02D4"/>
    <w:rsid w:val="00FE054A"/>
    <w:rsid w:val="00FE056D"/>
    <w:rsid w:val="00FE2CDC"/>
    <w:rsid w:val="00FE43FB"/>
    <w:rsid w:val="00FE4F1E"/>
    <w:rsid w:val="00FE6B2E"/>
    <w:rsid w:val="00FE76C7"/>
    <w:rsid w:val="00FF1E98"/>
    <w:rsid w:val="00FF20DF"/>
    <w:rsid w:val="00FF2A2B"/>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hyperlink" Target="mailto:gemeente@drimmelen.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jakbo@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1069</Words>
  <Characters>5882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6938</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Gerda Beek</cp:lastModifiedBy>
  <cp:revision>11</cp:revision>
  <cp:lastPrinted>2024-02-21T11:22:00Z</cp:lastPrinted>
  <dcterms:created xsi:type="dcterms:W3CDTF">2024-03-23T11:29:00Z</dcterms:created>
  <dcterms:modified xsi:type="dcterms:W3CDTF">2024-03-23T13:01:00Z</dcterms:modified>
</cp:coreProperties>
</file>